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BA7A3D" w:rsidP="00C16EBA">
      <w:pPr>
        <w:spacing w:before="240"/>
        <w:jc w:val="both"/>
        <w:rPr>
          <w:b/>
          <w:u w:val="single"/>
          <w:lang w:val="en-GB"/>
        </w:rPr>
      </w:pPr>
      <w:bookmarkStart w:id="0" w:name="_GoBack"/>
      <w:bookmarkEnd w:id="0"/>
      <w:r>
        <w:rPr>
          <w:b/>
          <w:u w:val="single"/>
          <w:lang w:val="en-GB"/>
        </w:rPr>
        <w:t>1</w:t>
      </w:r>
      <w:r w:rsidR="00922E77">
        <w:rPr>
          <w:b/>
          <w:u w:val="single"/>
          <w:lang w:val="en-GB"/>
        </w:rPr>
        <w:t>3</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Video Conference </w:t>
      </w:r>
      <w:r w:rsidR="002D1E80">
        <w:rPr>
          <w:b/>
          <w:u w:val="single"/>
          <w:lang w:val="en-GB"/>
        </w:rPr>
        <w:t>27</w:t>
      </w:r>
      <w:r w:rsidR="00C338B8" w:rsidRPr="00C338B8">
        <w:rPr>
          <w:b/>
          <w:u w:val="single"/>
          <w:vertAlign w:val="superscript"/>
          <w:lang w:val="en-GB"/>
        </w:rPr>
        <w:t>th</w:t>
      </w:r>
      <w:r w:rsidR="00082EC5" w:rsidRPr="00DD225B">
        <w:rPr>
          <w:b/>
          <w:u w:val="single"/>
          <w:lang w:val="en-GB"/>
        </w:rPr>
        <w:t xml:space="preserve"> </w:t>
      </w:r>
      <w:r w:rsidR="003F5297">
        <w:rPr>
          <w:b/>
          <w:u w:val="single"/>
          <w:lang w:val="en-GB"/>
        </w:rPr>
        <w:t>January</w:t>
      </w:r>
      <w:r w:rsidR="00DC7BB2" w:rsidRPr="00DD225B">
        <w:rPr>
          <w:b/>
          <w:u w:val="single"/>
          <w:lang w:val="en-GB"/>
        </w:rPr>
        <w:t xml:space="preserve"> </w:t>
      </w:r>
      <w:r w:rsidR="002A03A3" w:rsidRPr="00DD225B">
        <w:rPr>
          <w:b/>
          <w:u w:val="single"/>
          <w:lang w:val="en-GB"/>
        </w:rPr>
        <w:t>202</w:t>
      </w:r>
      <w:r w:rsidR="003F5297">
        <w:rPr>
          <w:b/>
          <w:u w:val="single"/>
          <w:lang w:val="en-GB"/>
        </w:rPr>
        <w:t>2</w:t>
      </w:r>
    </w:p>
    <w:p w:rsidR="002A03A3" w:rsidRPr="00DD225B" w:rsidRDefault="002A03A3" w:rsidP="00D37136">
      <w:pPr>
        <w:spacing w:line="360" w:lineRule="auto"/>
        <w:jc w:val="both"/>
        <w:rPr>
          <w:lang w:val="en-GB"/>
        </w:rPr>
      </w:pPr>
      <w:r w:rsidRPr="00DD225B">
        <w:rPr>
          <w:lang w:val="en-GB"/>
        </w:rPr>
        <w:t xml:space="preserve">The </w:t>
      </w:r>
      <w:r w:rsidR="00922E77">
        <w:rPr>
          <w:lang w:val="en-GB"/>
        </w:rPr>
        <w:t>thirteenth</w:t>
      </w:r>
      <w:r w:rsidRPr="00DD225B">
        <w:rPr>
          <w:lang w:val="en-GB"/>
        </w:rPr>
        <w:t xml:space="preserve"> meeting was held via videoconference using the Zoom platform on the above date at 1600 Hrs CET. </w:t>
      </w:r>
    </w:p>
    <w:p w:rsidR="002A03A3" w:rsidRPr="00DD225B" w:rsidRDefault="002A03A3" w:rsidP="00D37136">
      <w:pPr>
        <w:spacing w:line="360" w:lineRule="auto"/>
        <w:ind w:right="-24"/>
        <w:jc w:val="both"/>
        <w:rPr>
          <w:lang w:val="en-GB"/>
        </w:rPr>
      </w:pPr>
      <w:r w:rsidRPr="00DD225B">
        <w:rPr>
          <w:lang w:val="en-GB"/>
        </w:rPr>
        <w:t xml:space="preserve">During this meeting all leading coordinators from </w:t>
      </w:r>
      <w:r w:rsidR="00B561C0">
        <w:rPr>
          <w:lang w:val="en-GB"/>
        </w:rPr>
        <w:t>all</w:t>
      </w:r>
      <w:r w:rsidRPr="00DD225B">
        <w:rPr>
          <w:lang w:val="en-GB"/>
        </w:rPr>
        <w:t xml:space="preserve"> </w:t>
      </w:r>
      <w:r w:rsidR="00B561C0">
        <w:rPr>
          <w:lang w:val="en-GB"/>
        </w:rPr>
        <w:t>5</w:t>
      </w:r>
      <w:r w:rsidRPr="00DD225B">
        <w:rPr>
          <w:lang w:val="en-GB"/>
        </w:rPr>
        <w:t xml:space="preserve"> countries were present and </w:t>
      </w:r>
      <w:r w:rsidR="00C338B8">
        <w:rPr>
          <w:lang w:val="en-GB"/>
        </w:rPr>
        <w:t xml:space="preserve">the main content was the information with regard to the first mobility </w:t>
      </w:r>
      <w:r w:rsidR="00CE7C1D">
        <w:rPr>
          <w:lang w:val="en-GB"/>
        </w:rPr>
        <w:t>to</w:t>
      </w:r>
      <w:r w:rsidR="00C338B8">
        <w:rPr>
          <w:lang w:val="en-GB"/>
        </w:rPr>
        <w:t xml:space="preserve"> the Czech Republic (CZ).</w:t>
      </w:r>
    </w:p>
    <w:p w:rsidR="008A0DFE" w:rsidRDefault="00082EC5" w:rsidP="0069084D">
      <w:pPr>
        <w:pStyle w:val="Odstavecseseznamem"/>
        <w:numPr>
          <w:ilvl w:val="0"/>
          <w:numId w:val="5"/>
        </w:numPr>
        <w:spacing w:after="0" w:line="360" w:lineRule="auto"/>
        <w:ind w:right="544"/>
        <w:jc w:val="both"/>
        <w:rPr>
          <w:lang w:val="en-GB"/>
        </w:rPr>
      </w:pPr>
      <w:r w:rsidRPr="00DD225B">
        <w:rPr>
          <w:lang w:val="en-GB"/>
        </w:rPr>
        <w:t>The meeting</w:t>
      </w:r>
      <w:r w:rsidR="00C338B8">
        <w:rPr>
          <w:lang w:val="en-GB"/>
        </w:rPr>
        <w:t xml:space="preserve"> started</w:t>
      </w:r>
      <w:r w:rsidR="00922E77">
        <w:rPr>
          <w:lang w:val="en-GB"/>
        </w:rPr>
        <w:t xml:space="preserve"> with confirmation of the project dates, the project is going to end on the 31</w:t>
      </w:r>
      <w:r w:rsidR="00922E77" w:rsidRPr="00922E77">
        <w:rPr>
          <w:vertAlign w:val="superscript"/>
          <w:lang w:val="en-GB"/>
        </w:rPr>
        <w:t>st</w:t>
      </w:r>
      <w:r w:rsidR="00922E77">
        <w:rPr>
          <w:lang w:val="en-GB"/>
        </w:rPr>
        <w:t xml:space="preserve"> August 2023</w:t>
      </w:r>
      <w:r w:rsidR="001E2918">
        <w:rPr>
          <w:lang w:val="en-GB"/>
        </w:rPr>
        <w:t>.</w:t>
      </w:r>
      <w:r w:rsidR="00922E77">
        <w:rPr>
          <w:lang w:val="en-GB"/>
        </w:rPr>
        <w:t xml:space="preserve"> Before hand there was no confirmation of the extension, that had been applied for. As a result, the timetable of mobilities was also approved by all participants.</w:t>
      </w:r>
    </w:p>
    <w:p w:rsidR="00A72413" w:rsidRPr="00A72413" w:rsidRDefault="00A72413" w:rsidP="00A72413">
      <w:pPr>
        <w:spacing w:after="0" w:line="360" w:lineRule="auto"/>
        <w:ind w:right="544"/>
        <w:jc w:val="both"/>
        <w:rPr>
          <w:lang w:val="en-GB"/>
        </w:rPr>
      </w:pPr>
    </w:p>
    <w:p w:rsidR="00C60812" w:rsidRDefault="000B67FD" w:rsidP="0069084D">
      <w:pPr>
        <w:pStyle w:val="Odstavecseseznamem"/>
        <w:numPr>
          <w:ilvl w:val="0"/>
          <w:numId w:val="5"/>
        </w:numPr>
        <w:spacing w:after="0" w:line="360" w:lineRule="auto"/>
        <w:ind w:right="544"/>
        <w:jc w:val="both"/>
        <w:rPr>
          <w:lang w:val="en-GB"/>
        </w:rPr>
      </w:pPr>
      <w:r w:rsidRPr="00DD225B">
        <w:rPr>
          <w:lang w:val="en-GB"/>
        </w:rPr>
        <w:t xml:space="preserve">Next </w:t>
      </w:r>
      <w:r w:rsidR="001E2918">
        <w:rPr>
          <w:lang w:val="en-GB"/>
        </w:rPr>
        <w:t xml:space="preserve">all participants </w:t>
      </w:r>
      <w:r w:rsidR="00922E77">
        <w:rPr>
          <w:lang w:val="en-GB"/>
        </w:rPr>
        <w:t xml:space="preserve">had a discussion to see if a date for </w:t>
      </w:r>
      <w:r w:rsidR="001E2918">
        <w:rPr>
          <w:lang w:val="en-GB"/>
        </w:rPr>
        <w:t xml:space="preserve">the mobility to </w:t>
      </w:r>
      <w:r w:rsidR="00922E77">
        <w:rPr>
          <w:lang w:val="en-GB"/>
        </w:rPr>
        <w:t>Spain</w:t>
      </w:r>
      <w:r w:rsidR="001E2918">
        <w:rPr>
          <w:lang w:val="en-GB"/>
        </w:rPr>
        <w:t xml:space="preserve"> (C</w:t>
      </w:r>
      <w:r w:rsidR="00922E77">
        <w:rPr>
          <w:lang w:val="en-GB"/>
        </w:rPr>
        <w:t>3</w:t>
      </w:r>
      <w:r w:rsidR="001E2918">
        <w:rPr>
          <w:lang w:val="en-GB"/>
        </w:rPr>
        <w:t xml:space="preserve">) </w:t>
      </w:r>
      <w:r w:rsidR="00922E77">
        <w:rPr>
          <w:lang w:val="en-GB"/>
        </w:rPr>
        <w:t>could be provisionally arranged</w:t>
      </w:r>
      <w:r w:rsidR="001E2918">
        <w:rPr>
          <w:lang w:val="en-GB"/>
        </w:rPr>
        <w:t>.</w:t>
      </w:r>
      <w:r w:rsidR="00922E77">
        <w:rPr>
          <w:lang w:val="en-GB"/>
        </w:rPr>
        <w:t xml:space="preserve"> Due to holidays in different countries the dates below have been selected</w:t>
      </w:r>
      <w:r w:rsidR="00F8744C">
        <w:rPr>
          <w:lang w:val="en-GB"/>
        </w:rPr>
        <w:t>, although the final date will be selected at the next meeting.</w:t>
      </w:r>
    </w:p>
    <w:p w:rsidR="00A72413" w:rsidRPr="00A72413" w:rsidRDefault="00A72413" w:rsidP="00A72413">
      <w:pPr>
        <w:spacing w:after="0" w:line="360" w:lineRule="auto"/>
        <w:ind w:right="544"/>
        <w:jc w:val="both"/>
        <w:rPr>
          <w:lang w:val="en-GB"/>
        </w:rPr>
      </w:pPr>
    </w:p>
    <w:p w:rsidR="00F8744C" w:rsidRDefault="00F8744C" w:rsidP="0069084D">
      <w:pPr>
        <w:pStyle w:val="Odstavecseseznamem"/>
        <w:numPr>
          <w:ilvl w:val="1"/>
          <w:numId w:val="5"/>
        </w:numPr>
        <w:spacing w:after="0" w:line="360" w:lineRule="auto"/>
        <w:ind w:right="544"/>
        <w:jc w:val="both"/>
        <w:rPr>
          <w:lang w:val="en-GB"/>
        </w:rPr>
      </w:pPr>
      <w:r>
        <w:rPr>
          <w:lang w:val="en-GB"/>
        </w:rPr>
        <w:t>2</w:t>
      </w:r>
      <w:r w:rsidRPr="00F8744C">
        <w:rPr>
          <w:vertAlign w:val="superscript"/>
          <w:lang w:val="en-GB"/>
        </w:rPr>
        <w:t>nd</w:t>
      </w:r>
      <w:r>
        <w:rPr>
          <w:lang w:val="en-GB"/>
        </w:rPr>
        <w:t xml:space="preserve"> October 2022 – 8</w:t>
      </w:r>
      <w:r w:rsidRPr="00F8744C">
        <w:rPr>
          <w:vertAlign w:val="superscript"/>
          <w:lang w:val="en-GB"/>
        </w:rPr>
        <w:t>th</w:t>
      </w:r>
      <w:r>
        <w:rPr>
          <w:lang w:val="en-GB"/>
        </w:rPr>
        <w:t xml:space="preserve"> October 2022</w:t>
      </w:r>
    </w:p>
    <w:p w:rsidR="00F8744C" w:rsidRDefault="00F8744C" w:rsidP="0069084D">
      <w:pPr>
        <w:pStyle w:val="Odstavecseseznamem"/>
        <w:numPr>
          <w:ilvl w:val="1"/>
          <w:numId w:val="5"/>
        </w:numPr>
        <w:spacing w:after="0" w:line="360" w:lineRule="auto"/>
        <w:ind w:right="544"/>
        <w:jc w:val="both"/>
        <w:rPr>
          <w:lang w:val="en-GB"/>
        </w:rPr>
      </w:pPr>
      <w:r>
        <w:rPr>
          <w:lang w:val="en-GB"/>
        </w:rPr>
        <w:t>30</w:t>
      </w:r>
      <w:r w:rsidRPr="00F8744C">
        <w:rPr>
          <w:vertAlign w:val="superscript"/>
          <w:lang w:val="en-GB"/>
        </w:rPr>
        <w:t>th</w:t>
      </w:r>
      <w:r>
        <w:rPr>
          <w:lang w:val="en-GB"/>
        </w:rPr>
        <w:t xml:space="preserve"> October 2022 – 5</w:t>
      </w:r>
      <w:r w:rsidRPr="00F8744C">
        <w:rPr>
          <w:vertAlign w:val="superscript"/>
          <w:lang w:val="en-GB"/>
        </w:rPr>
        <w:t>th</w:t>
      </w:r>
      <w:r>
        <w:rPr>
          <w:lang w:val="en-GB"/>
        </w:rPr>
        <w:t xml:space="preserve"> November 2022</w:t>
      </w:r>
    </w:p>
    <w:p w:rsidR="00A72413" w:rsidRPr="00A72413" w:rsidRDefault="00A72413" w:rsidP="00A72413">
      <w:pPr>
        <w:spacing w:after="0" w:line="360" w:lineRule="auto"/>
        <w:ind w:right="544"/>
        <w:jc w:val="both"/>
        <w:rPr>
          <w:lang w:val="en-GB"/>
        </w:rPr>
      </w:pPr>
    </w:p>
    <w:p w:rsidR="00F8744C" w:rsidRDefault="00F8744C" w:rsidP="0069084D">
      <w:pPr>
        <w:pStyle w:val="Odstavecseseznamem"/>
        <w:numPr>
          <w:ilvl w:val="0"/>
          <w:numId w:val="5"/>
        </w:numPr>
        <w:spacing w:after="0" w:line="360" w:lineRule="auto"/>
        <w:ind w:right="544"/>
        <w:jc w:val="both"/>
        <w:rPr>
          <w:lang w:val="en-GB"/>
        </w:rPr>
      </w:pPr>
      <w:r>
        <w:rPr>
          <w:lang w:val="en-GB"/>
        </w:rPr>
        <w:t xml:space="preserve">The coordinator from the Czech Republic asked all participants to confirm the details of students travelling to C1 are the same as previously </w:t>
      </w:r>
      <w:r w:rsidR="0032732A">
        <w:rPr>
          <w:lang w:val="en-GB"/>
        </w:rPr>
        <w:t>submitted</w:t>
      </w:r>
      <w:r>
        <w:rPr>
          <w:lang w:val="en-GB"/>
        </w:rPr>
        <w:t>.</w:t>
      </w:r>
    </w:p>
    <w:p w:rsidR="00A72413" w:rsidRPr="00A72413" w:rsidRDefault="00A72413" w:rsidP="00A72413">
      <w:pPr>
        <w:spacing w:after="0" w:line="360" w:lineRule="auto"/>
        <w:ind w:right="544"/>
        <w:jc w:val="both"/>
        <w:rPr>
          <w:lang w:val="en-GB"/>
        </w:rPr>
      </w:pPr>
    </w:p>
    <w:p w:rsidR="0032732A" w:rsidRDefault="0032732A" w:rsidP="0069084D">
      <w:pPr>
        <w:pStyle w:val="Odstavecseseznamem"/>
        <w:numPr>
          <w:ilvl w:val="0"/>
          <w:numId w:val="5"/>
        </w:numPr>
        <w:spacing w:after="0" w:line="360" w:lineRule="auto"/>
        <w:ind w:right="544"/>
        <w:jc w:val="both"/>
        <w:rPr>
          <w:lang w:val="en-GB"/>
        </w:rPr>
      </w:pPr>
      <w:r>
        <w:rPr>
          <w:lang w:val="en-GB"/>
        </w:rPr>
        <w:t>All coordinators were asked to make sure that all tasks from C1 and C2 have been uploaded to Google Disc and placed in correct folders, if not already completed.</w:t>
      </w:r>
    </w:p>
    <w:p w:rsidR="00A72413" w:rsidRPr="00A72413" w:rsidRDefault="00A72413" w:rsidP="00A72413">
      <w:pPr>
        <w:spacing w:after="0" w:line="360" w:lineRule="auto"/>
        <w:ind w:right="544"/>
        <w:jc w:val="both"/>
        <w:rPr>
          <w:lang w:val="en-GB"/>
        </w:rPr>
      </w:pPr>
    </w:p>
    <w:p w:rsidR="0032732A" w:rsidRDefault="0032732A" w:rsidP="0069084D">
      <w:pPr>
        <w:pStyle w:val="Odstavecseseznamem"/>
        <w:numPr>
          <w:ilvl w:val="0"/>
          <w:numId w:val="5"/>
        </w:numPr>
        <w:spacing w:after="0" w:line="360" w:lineRule="auto"/>
        <w:ind w:right="544"/>
        <w:jc w:val="both"/>
        <w:rPr>
          <w:lang w:val="en-GB"/>
        </w:rPr>
      </w:pPr>
      <w:r>
        <w:rPr>
          <w:lang w:val="en-GB"/>
        </w:rPr>
        <w:t>There was a brief overview of the C1 mobility. With the mobility starting on a Sunday there have been changes to the original plan, the main project</w:t>
      </w:r>
      <w:r w:rsidR="0069084D">
        <w:rPr>
          <w:lang w:val="en-GB"/>
        </w:rPr>
        <w:t xml:space="preserve"> work</w:t>
      </w:r>
      <w:r>
        <w:rPr>
          <w:lang w:val="en-GB"/>
        </w:rPr>
        <w:t xml:space="preserve"> within the school will take place on the Monday. The planned trips will still take place, although the trip to the region’s incinerator is still to be confirmed as they have planned maintenance that week.</w:t>
      </w:r>
    </w:p>
    <w:p w:rsidR="00A72413" w:rsidRPr="00A72413" w:rsidRDefault="00A72413" w:rsidP="00A72413">
      <w:pPr>
        <w:spacing w:after="0" w:line="360" w:lineRule="auto"/>
        <w:ind w:right="544"/>
        <w:jc w:val="both"/>
        <w:rPr>
          <w:lang w:val="en-GB"/>
        </w:rPr>
      </w:pPr>
    </w:p>
    <w:p w:rsidR="0069084D" w:rsidRDefault="0069084D" w:rsidP="0069084D">
      <w:pPr>
        <w:pStyle w:val="Odstavecseseznamem"/>
        <w:numPr>
          <w:ilvl w:val="1"/>
          <w:numId w:val="5"/>
        </w:numPr>
        <w:spacing w:after="0" w:line="360" w:lineRule="auto"/>
        <w:ind w:right="544"/>
        <w:jc w:val="both"/>
        <w:rPr>
          <w:lang w:val="en-GB"/>
        </w:rPr>
      </w:pPr>
      <w:r>
        <w:rPr>
          <w:lang w:val="en-GB"/>
        </w:rPr>
        <w:t>Sunday – Tour of town and school?</w:t>
      </w:r>
    </w:p>
    <w:p w:rsidR="0069084D" w:rsidRDefault="0069084D" w:rsidP="0069084D">
      <w:pPr>
        <w:pStyle w:val="Odstavecseseznamem"/>
        <w:numPr>
          <w:ilvl w:val="1"/>
          <w:numId w:val="5"/>
        </w:numPr>
        <w:spacing w:after="0" w:line="360" w:lineRule="auto"/>
        <w:ind w:right="544"/>
        <w:jc w:val="both"/>
        <w:rPr>
          <w:lang w:val="en-GB"/>
        </w:rPr>
      </w:pPr>
      <w:r>
        <w:rPr>
          <w:lang w:val="en-GB"/>
        </w:rPr>
        <w:t>Monday – Workshops within the school</w:t>
      </w:r>
    </w:p>
    <w:p w:rsidR="0069084D" w:rsidRDefault="0069084D" w:rsidP="0069084D">
      <w:pPr>
        <w:pStyle w:val="Odstavecseseznamem"/>
        <w:numPr>
          <w:ilvl w:val="2"/>
          <w:numId w:val="5"/>
        </w:numPr>
        <w:spacing w:after="0" w:line="360" w:lineRule="auto"/>
        <w:ind w:right="544"/>
        <w:jc w:val="both"/>
        <w:rPr>
          <w:lang w:val="en-GB"/>
        </w:rPr>
      </w:pPr>
      <w:r>
        <w:rPr>
          <w:lang w:val="en-GB"/>
        </w:rPr>
        <w:t>Presentations</w:t>
      </w:r>
    </w:p>
    <w:p w:rsidR="0069084D" w:rsidRDefault="0069084D" w:rsidP="0069084D">
      <w:pPr>
        <w:pStyle w:val="Odstavecseseznamem"/>
        <w:numPr>
          <w:ilvl w:val="2"/>
          <w:numId w:val="5"/>
        </w:numPr>
        <w:spacing w:after="0" w:line="360" w:lineRule="auto"/>
        <w:ind w:right="544"/>
        <w:jc w:val="both"/>
        <w:rPr>
          <w:lang w:val="en-GB"/>
        </w:rPr>
      </w:pPr>
      <w:r>
        <w:rPr>
          <w:lang w:val="en-GB"/>
        </w:rPr>
        <w:t>Comics</w:t>
      </w:r>
    </w:p>
    <w:p w:rsidR="0069084D" w:rsidRDefault="0069084D" w:rsidP="0069084D">
      <w:pPr>
        <w:pStyle w:val="Odstavecseseznamem"/>
        <w:numPr>
          <w:ilvl w:val="2"/>
          <w:numId w:val="5"/>
        </w:numPr>
        <w:spacing w:after="0" w:line="360" w:lineRule="auto"/>
        <w:ind w:right="544"/>
        <w:jc w:val="both"/>
        <w:rPr>
          <w:lang w:val="en-GB"/>
        </w:rPr>
      </w:pPr>
      <w:r>
        <w:rPr>
          <w:lang w:val="en-GB"/>
        </w:rPr>
        <w:t>Posters</w:t>
      </w:r>
    </w:p>
    <w:p w:rsidR="0069084D" w:rsidRDefault="0069084D" w:rsidP="0069084D">
      <w:pPr>
        <w:pStyle w:val="Odstavecseseznamem"/>
        <w:numPr>
          <w:ilvl w:val="1"/>
          <w:numId w:val="5"/>
        </w:numPr>
        <w:spacing w:after="0" w:line="360" w:lineRule="auto"/>
        <w:ind w:right="544"/>
        <w:jc w:val="both"/>
        <w:rPr>
          <w:lang w:val="en-GB"/>
        </w:rPr>
      </w:pPr>
      <w:r>
        <w:rPr>
          <w:lang w:val="en-GB"/>
        </w:rPr>
        <w:t xml:space="preserve">Tuesday – Trip to </w:t>
      </w:r>
      <w:proofErr w:type="spellStart"/>
      <w:r>
        <w:rPr>
          <w:lang w:val="en-GB"/>
        </w:rPr>
        <w:t>Kovozoo</w:t>
      </w:r>
      <w:proofErr w:type="spellEnd"/>
    </w:p>
    <w:p w:rsidR="0069084D" w:rsidRDefault="0069084D" w:rsidP="0069084D">
      <w:pPr>
        <w:pStyle w:val="Odstavecseseznamem"/>
        <w:numPr>
          <w:ilvl w:val="1"/>
          <w:numId w:val="5"/>
        </w:numPr>
        <w:spacing w:after="0" w:line="360" w:lineRule="auto"/>
        <w:ind w:right="544"/>
        <w:jc w:val="both"/>
        <w:rPr>
          <w:lang w:val="en-GB"/>
        </w:rPr>
      </w:pPr>
      <w:r>
        <w:rPr>
          <w:lang w:val="en-GB"/>
        </w:rPr>
        <w:lastRenderedPageBreak/>
        <w:t>Wednesday – TBC</w:t>
      </w:r>
    </w:p>
    <w:p w:rsidR="0069084D" w:rsidRDefault="0069084D" w:rsidP="0069084D">
      <w:pPr>
        <w:pStyle w:val="Odstavecseseznamem"/>
        <w:numPr>
          <w:ilvl w:val="1"/>
          <w:numId w:val="5"/>
        </w:numPr>
        <w:spacing w:after="0" w:line="360" w:lineRule="auto"/>
        <w:ind w:right="544"/>
        <w:jc w:val="both"/>
        <w:rPr>
          <w:lang w:val="en-GB"/>
        </w:rPr>
      </w:pPr>
      <w:r>
        <w:rPr>
          <w:lang w:val="en-GB"/>
        </w:rPr>
        <w:t>Thursday – Trip to eco-village</w:t>
      </w:r>
    </w:p>
    <w:p w:rsidR="00446EE5" w:rsidRDefault="0069084D" w:rsidP="0069084D">
      <w:pPr>
        <w:pStyle w:val="Odstavecseseznamem"/>
        <w:numPr>
          <w:ilvl w:val="0"/>
          <w:numId w:val="5"/>
        </w:numPr>
        <w:spacing w:after="0" w:line="360" w:lineRule="auto"/>
        <w:ind w:right="544"/>
        <w:jc w:val="both"/>
        <w:rPr>
          <w:lang w:val="en-GB"/>
        </w:rPr>
      </w:pPr>
      <w:r>
        <w:rPr>
          <w:lang w:val="en-GB"/>
        </w:rPr>
        <w:t>Everyone was reminded about the need to start or continue the tasks for the C3 over the next four months.</w:t>
      </w:r>
    </w:p>
    <w:p w:rsidR="00A72413" w:rsidRPr="00A72413" w:rsidRDefault="00A72413" w:rsidP="00A72413">
      <w:pPr>
        <w:spacing w:after="0" w:line="360" w:lineRule="auto"/>
        <w:ind w:right="544"/>
        <w:jc w:val="both"/>
        <w:rPr>
          <w:lang w:val="en-GB"/>
        </w:rPr>
      </w:pPr>
    </w:p>
    <w:p w:rsidR="004C21BC" w:rsidRPr="00DD225B" w:rsidRDefault="00531C2A" w:rsidP="0069084D">
      <w:pPr>
        <w:pStyle w:val="Odstavecseseznamem"/>
        <w:numPr>
          <w:ilvl w:val="0"/>
          <w:numId w:val="5"/>
        </w:numPr>
        <w:spacing w:after="0" w:line="360" w:lineRule="auto"/>
        <w:ind w:right="543"/>
        <w:jc w:val="both"/>
        <w:rPr>
          <w:b/>
          <w:sz w:val="28"/>
          <w:lang w:val="en-GB"/>
        </w:rPr>
      </w:pPr>
      <w:r w:rsidRPr="001E2918">
        <w:rPr>
          <w:lang w:val="en-GB"/>
        </w:rPr>
        <w:t xml:space="preserve">The next meeting is scheduled to take place on Thursday </w:t>
      </w:r>
      <w:r w:rsidR="00922E77">
        <w:rPr>
          <w:lang w:val="en-GB"/>
        </w:rPr>
        <w:t>1</w:t>
      </w:r>
      <w:r w:rsidR="001E2918" w:rsidRPr="001E2918">
        <w:rPr>
          <w:lang w:val="en-GB"/>
        </w:rPr>
        <w:t>7</w:t>
      </w:r>
      <w:r w:rsidRPr="001E2918">
        <w:rPr>
          <w:vertAlign w:val="superscript"/>
          <w:lang w:val="en-GB"/>
        </w:rPr>
        <w:t>t</w:t>
      </w:r>
      <w:r w:rsidR="000B7B7D" w:rsidRPr="001E2918">
        <w:rPr>
          <w:vertAlign w:val="superscript"/>
          <w:lang w:val="en-GB"/>
        </w:rPr>
        <w:t>h</w:t>
      </w:r>
      <w:r w:rsidRPr="001E2918">
        <w:rPr>
          <w:lang w:val="en-GB"/>
        </w:rPr>
        <w:t xml:space="preserve"> </w:t>
      </w:r>
      <w:r w:rsidR="00922E77">
        <w:rPr>
          <w:lang w:val="en-GB"/>
        </w:rPr>
        <w:t>March</w:t>
      </w:r>
      <w:r w:rsidRPr="001E2918">
        <w:rPr>
          <w:lang w:val="en-GB"/>
        </w:rPr>
        <w:t xml:space="preserve"> 202</w:t>
      </w:r>
      <w:r w:rsidR="001E2918" w:rsidRPr="001E2918">
        <w:rPr>
          <w:lang w:val="en-GB"/>
        </w:rPr>
        <w:t>2</w:t>
      </w:r>
      <w:r w:rsidRPr="001E2918">
        <w:rPr>
          <w:lang w:val="en-GB"/>
        </w:rPr>
        <w:t xml:space="preserve"> at 1600 hrs CET.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788" w:rsidRDefault="00936788" w:rsidP="00A67622">
      <w:pPr>
        <w:spacing w:after="0" w:line="240" w:lineRule="auto"/>
      </w:pPr>
      <w:r>
        <w:separator/>
      </w:r>
    </w:p>
  </w:endnote>
  <w:endnote w:type="continuationSeparator" w:id="0">
    <w:p w:rsidR="00936788" w:rsidRDefault="00936788"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788" w:rsidRDefault="00936788" w:rsidP="00A67622">
      <w:pPr>
        <w:spacing w:after="0" w:line="240" w:lineRule="auto"/>
      </w:pPr>
      <w:r>
        <w:separator/>
      </w:r>
    </w:p>
  </w:footnote>
  <w:footnote w:type="continuationSeparator" w:id="0">
    <w:p w:rsidR="00936788" w:rsidRDefault="00936788"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3">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7ED"/>
    <w:rsid w:val="00082EC5"/>
    <w:rsid w:val="000949D1"/>
    <w:rsid w:val="000949DD"/>
    <w:rsid w:val="00094F2E"/>
    <w:rsid w:val="000A05D8"/>
    <w:rsid w:val="000B67FD"/>
    <w:rsid w:val="000B7B7D"/>
    <w:rsid w:val="000C0969"/>
    <w:rsid w:val="000C4DFE"/>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2432"/>
    <w:rsid w:val="001C24F3"/>
    <w:rsid w:val="001C5C9C"/>
    <w:rsid w:val="001C6F22"/>
    <w:rsid w:val="001C7EFC"/>
    <w:rsid w:val="001D1887"/>
    <w:rsid w:val="001D20E3"/>
    <w:rsid w:val="001D2B87"/>
    <w:rsid w:val="001D2CC5"/>
    <w:rsid w:val="001D4483"/>
    <w:rsid w:val="001E2918"/>
    <w:rsid w:val="001F40B0"/>
    <w:rsid w:val="001F5F61"/>
    <w:rsid w:val="00200B49"/>
    <w:rsid w:val="00200E18"/>
    <w:rsid w:val="002131F4"/>
    <w:rsid w:val="00232AE7"/>
    <w:rsid w:val="00241A1F"/>
    <w:rsid w:val="00260F53"/>
    <w:rsid w:val="002805D0"/>
    <w:rsid w:val="0028455E"/>
    <w:rsid w:val="002A03A3"/>
    <w:rsid w:val="002C1498"/>
    <w:rsid w:val="002D1E80"/>
    <w:rsid w:val="002E0FC6"/>
    <w:rsid w:val="002E2F73"/>
    <w:rsid w:val="002E59F6"/>
    <w:rsid w:val="002F4F96"/>
    <w:rsid w:val="003012F8"/>
    <w:rsid w:val="00302AC8"/>
    <w:rsid w:val="0031443C"/>
    <w:rsid w:val="00314DEB"/>
    <w:rsid w:val="003230D2"/>
    <w:rsid w:val="003240C4"/>
    <w:rsid w:val="00325773"/>
    <w:rsid w:val="0032732A"/>
    <w:rsid w:val="00330315"/>
    <w:rsid w:val="0033780C"/>
    <w:rsid w:val="003534BE"/>
    <w:rsid w:val="0038212C"/>
    <w:rsid w:val="00387A9E"/>
    <w:rsid w:val="00394352"/>
    <w:rsid w:val="00397E37"/>
    <w:rsid w:val="003B1C4C"/>
    <w:rsid w:val="003F5297"/>
    <w:rsid w:val="00414842"/>
    <w:rsid w:val="00424C46"/>
    <w:rsid w:val="00434B6A"/>
    <w:rsid w:val="00446EE5"/>
    <w:rsid w:val="00454B4B"/>
    <w:rsid w:val="004577F8"/>
    <w:rsid w:val="0046124A"/>
    <w:rsid w:val="00475D8A"/>
    <w:rsid w:val="00482FAB"/>
    <w:rsid w:val="004B277A"/>
    <w:rsid w:val="004B68BD"/>
    <w:rsid w:val="004B7DA9"/>
    <w:rsid w:val="004C21BC"/>
    <w:rsid w:val="004D507C"/>
    <w:rsid w:val="00530B9E"/>
    <w:rsid w:val="00531C2A"/>
    <w:rsid w:val="00565473"/>
    <w:rsid w:val="00575531"/>
    <w:rsid w:val="005825A4"/>
    <w:rsid w:val="00590A13"/>
    <w:rsid w:val="00592A8B"/>
    <w:rsid w:val="0059461F"/>
    <w:rsid w:val="005B2CFB"/>
    <w:rsid w:val="005E7C33"/>
    <w:rsid w:val="005F11E7"/>
    <w:rsid w:val="005F2D4E"/>
    <w:rsid w:val="00612075"/>
    <w:rsid w:val="00617903"/>
    <w:rsid w:val="00617DBB"/>
    <w:rsid w:val="006246DD"/>
    <w:rsid w:val="0062515E"/>
    <w:rsid w:val="00626E4D"/>
    <w:rsid w:val="00634457"/>
    <w:rsid w:val="00641318"/>
    <w:rsid w:val="00646698"/>
    <w:rsid w:val="00650034"/>
    <w:rsid w:val="00650616"/>
    <w:rsid w:val="00675666"/>
    <w:rsid w:val="00676327"/>
    <w:rsid w:val="006865FD"/>
    <w:rsid w:val="0069084D"/>
    <w:rsid w:val="006A35B8"/>
    <w:rsid w:val="006B2DC3"/>
    <w:rsid w:val="006D0CAD"/>
    <w:rsid w:val="006D11B6"/>
    <w:rsid w:val="006D4E7E"/>
    <w:rsid w:val="006D72E3"/>
    <w:rsid w:val="007168DF"/>
    <w:rsid w:val="00721F7C"/>
    <w:rsid w:val="00727C3D"/>
    <w:rsid w:val="00733A80"/>
    <w:rsid w:val="00750858"/>
    <w:rsid w:val="0076081F"/>
    <w:rsid w:val="007622C7"/>
    <w:rsid w:val="00767C47"/>
    <w:rsid w:val="00773E9A"/>
    <w:rsid w:val="00793B33"/>
    <w:rsid w:val="0079539D"/>
    <w:rsid w:val="007B7143"/>
    <w:rsid w:val="007C3E2B"/>
    <w:rsid w:val="007D127A"/>
    <w:rsid w:val="007D1338"/>
    <w:rsid w:val="007D2147"/>
    <w:rsid w:val="007D7226"/>
    <w:rsid w:val="007E048B"/>
    <w:rsid w:val="00806E9B"/>
    <w:rsid w:val="00806F5B"/>
    <w:rsid w:val="008120B5"/>
    <w:rsid w:val="00815C49"/>
    <w:rsid w:val="00817493"/>
    <w:rsid w:val="00830C21"/>
    <w:rsid w:val="00831B5A"/>
    <w:rsid w:val="00847F8F"/>
    <w:rsid w:val="00873ECB"/>
    <w:rsid w:val="0087689B"/>
    <w:rsid w:val="00877F74"/>
    <w:rsid w:val="00886000"/>
    <w:rsid w:val="008A0DFE"/>
    <w:rsid w:val="008A60A6"/>
    <w:rsid w:val="008B5EDC"/>
    <w:rsid w:val="008C6660"/>
    <w:rsid w:val="008F5A2D"/>
    <w:rsid w:val="00913B99"/>
    <w:rsid w:val="00922550"/>
    <w:rsid w:val="00922E77"/>
    <w:rsid w:val="00924DB9"/>
    <w:rsid w:val="0092533A"/>
    <w:rsid w:val="00932387"/>
    <w:rsid w:val="00936788"/>
    <w:rsid w:val="00936F64"/>
    <w:rsid w:val="009564E6"/>
    <w:rsid w:val="00965D7D"/>
    <w:rsid w:val="0097288A"/>
    <w:rsid w:val="00977C9E"/>
    <w:rsid w:val="00995A37"/>
    <w:rsid w:val="00995D42"/>
    <w:rsid w:val="009A1D8D"/>
    <w:rsid w:val="009A79E7"/>
    <w:rsid w:val="009B145C"/>
    <w:rsid w:val="009B17DC"/>
    <w:rsid w:val="009B1BF3"/>
    <w:rsid w:val="009B7773"/>
    <w:rsid w:val="009C6F1A"/>
    <w:rsid w:val="009E07B5"/>
    <w:rsid w:val="009E66CD"/>
    <w:rsid w:val="009F6E61"/>
    <w:rsid w:val="00A027BB"/>
    <w:rsid w:val="00A31EC5"/>
    <w:rsid w:val="00A46467"/>
    <w:rsid w:val="00A67622"/>
    <w:rsid w:val="00A67818"/>
    <w:rsid w:val="00A70C55"/>
    <w:rsid w:val="00A71C8D"/>
    <w:rsid w:val="00A72413"/>
    <w:rsid w:val="00AA68C4"/>
    <w:rsid w:val="00AA6B7F"/>
    <w:rsid w:val="00AB4D6A"/>
    <w:rsid w:val="00AB5AA4"/>
    <w:rsid w:val="00AD3BAC"/>
    <w:rsid w:val="00AD4A36"/>
    <w:rsid w:val="00AE4259"/>
    <w:rsid w:val="00AE5231"/>
    <w:rsid w:val="00B04DDD"/>
    <w:rsid w:val="00B05324"/>
    <w:rsid w:val="00B167A4"/>
    <w:rsid w:val="00B22E04"/>
    <w:rsid w:val="00B561C0"/>
    <w:rsid w:val="00B56C7C"/>
    <w:rsid w:val="00B63E0A"/>
    <w:rsid w:val="00B7388F"/>
    <w:rsid w:val="00B73F56"/>
    <w:rsid w:val="00B75510"/>
    <w:rsid w:val="00B75B94"/>
    <w:rsid w:val="00B803C5"/>
    <w:rsid w:val="00BA0689"/>
    <w:rsid w:val="00BA7A3D"/>
    <w:rsid w:val="00BC168F"/>
    <w:rsid w:val="00BD0498"/>
    <w:rsid w:val="00BE22A2"/>
    <w:rsid w:val="00BE24F4"/>
    <w:rsid w:val="00C03FDA"/>
    <w:rsid w:val="00C12247"/>
    <w:rsid w:val="00C12917"/>
    <w:rsid w:val="00C16EBA"/>
    <w:rsid w:val="00C22CDA"/>
    <w:rsid w:val="00C24073"/>
    <w:rsid w:val="00C25BD2"/>
    <w:rsid w:val="00C338B8"/>
    <w:rsid w:val="00C40259"/>
    <w:rsid w:val="00C5472D"/>
    <w:rsid w:val="00C60812"/>
    <w:rsid w:val="00C62F5A"/>
    <w:rsid w:val="00C74E98"/>
    <w:rsid w:val="00C75D32"/>
    <w:rsid w:val="00CB1D51"/>
    <w:rsid w:val="00CC2EE7"/>
    <w:rsid w:val="00CC6586"/>
    <w:rsid w:val="00CD1232"/>
    <w:rsid w:val="00CD193F"/>
    <w:rsid w:val="00CD2AD9"/>
    <w:rsid w:val="00CE0612"/>
    <w:rsid w:val="00CE138E"/>
    <w:rsid w:val="00CE1EE5"/>
    <w:rsid w:val="00CE7C1D"/>
    <w:rsid w:val="00CF463A"/>
    <w:rsid w:val="00D06799"/>
    <w:rsid w:val="00D17F96"/>
    <w:rsid w:val="00D25770"/>
    <w:rsid w:val="00D329CB"/>
    <w:rsid w:val="00D34A53"/>
    <w:rsid w:val="00D37136"/>
    <w:rsid w:val="00D7384A"/>
    <w:rsid w:val="00D82BB8"/>
    <w:rsid w:val="00DA14F5"/>
    <w:rsid w:val="00DB383F"/>
    <w:rsid w:val="00DC7BB2"/>
    <w:rsid w:val="00DD225B"/>
    <w:rsid w:val="00DD40A8"/>
    <w:rsid w:val="00DD753B"/>
    <w:rsid w:val="00DF143B"/>
    <w:rsid w:val="00DF21D0"/>
    <w:rsid w:val="00DF5572"/>
    <w:rsid w:val="00DF5639"/>
    <w:rsid w:val="00E0006D"/>
    <w:rsid w:val="00E040EC"/>
    <w:rsid w:val="00E06066"/>
    <w:rsid w:val="00E45018"/>
    <w:rsid w:val="00E603A7"/>
    <w:rsid w:val="00E629E9"/>
    <w:rsid w:val="00E62DF0"/>
    <w:rsid w:val="00E858A8"/>
    <w:rsid w:val="00E936B3"/>
    <w:rsid w:val="00E94AF5"/>
    <w:rsid w:val="00EB2058"/>
    <w:rsid w:val="00EB6F0D"/>
    <w:rsid w:val="00EC25F5"/>
    <w:rsid w:val="00EC547D"/>
    <w:rsid w:val="00ED3268"/>
    <w:rsid w:val="00EE2D30"/>
    <w:rsid w:val="00EF1F67"/>
    <w:rsid w:val="00F10A9F"/>
    <w:rsid w:val="00F12C42"/>
    <w:rsid w:val="00F15ABA"/>
    <w:rsid w:val="00F2108F"/>
    <w:rsid w:val="00F255A5"/>
    <w:rsid w:val="00F34271"/>
    <w:rsid w:val="00F71168"/>
    <w:rsid w:val="00F7600A"/>
    <w:rsid w:val="00F860A0"/>
    <w:rsid w:val="00F8744C"/>
    <w:rsid w:val="00F929A5"/>
    <w:rsid w:val="00F975BB"/>
    <w:rsid w:val="00FA507A"/>
    <w:rsid w:val="00FB0AF7"/>
    <w:rsid w:val="00FB346F"/>
    <w:rsid w:val="00FE1227"/>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30D4D-7AA5-46E9-9FAE-633467A6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1703</Characters>
  <Application>Microsoft Office Word</Application>
  <DocSecurity>0</DocSecurity>
  <Lines>14</Lines>
  <Paragraphs>3</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2021-12-22T07:24:00Z</cp:lastPrinted>
  <dcterms:created xsi:type="dcterms:W3CDTF">2022-02-01T03:22:00Z</dcterms:created>
  <dcterms:modified xsi:type="dcterms:W3CDTF">2022-02-01T03:22:00Z</dcterms:modified>
</cp:coreProperties>
</file>