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A03A3" w:rsidRPr="00DD225B" w:rsidRDefault="00BA7A3D" w:rsidP="00C16EBA">
      <w:pPr>
        <w:spacing w:before="240"/>
        <w:jc w:val="both"/>
        <w:rPr>
          <w:b/>
          <w:u w:val="single"/>
          <w:lang w:val="en-GB"/>
        </w:rPr>
      </w:pPr>
      <w:bookmarkStart w:id="0" w:name="_GoBack"/>
      <w:bookmarkEnd w:id="0"/>
      <w:r>
        <w:rPr>
          <w:b/>
          <w:u w:val="single"/>
          <w:lang w:val="en-GB"/>
        </w:rPr>
        <w:t>1</w:t>
      </w:r>
      <w:r w:rsidR="00F43055">
        <w:rPr>
          <w:b/>
          <w:u w:val="single"/>
          <w:lang w:val="en-GB"/>
        </w:rPr>
        <w:t>7</w:t>
      </w:r>
      <w:r w:rsidR="00DC7BB2" w:rsidRPr="00DD225B">
        <w:rPr>
          <w:b/>
          <w:u w:val="single"/>
          <w:vertAlign w:val="superscript"/>
          <w:lang w:val="en-GB"/>
        </w:rPr>
        <w:t>th</w:t>
      </w:r>
      <w:r w:rsidR="00DC7BB2" w:rsidRPr="00DD225B">
        <w:rPr>
          <w:b/>
          <w:u w:val="single"/>
          <w:lang w:val="en-GB"/>
        </w:rPr>
        <w:t xml:space="preserve"> </w:t>
      </w:r>
      <w:r w:rsidR="002A03A3" w:rsidRPr="00DD225B">
        <w:rPr>
          <w:b/>
          <w:u w:val="single"/>
          <w:lang w:val="en-GB"/>
        </w:rPr>
        <w:t xml:space="preserve">Conference </w:t>
      </w:r>
      <w:r w:rsidR="00FC041F">
        <w:rPr>
          <w:b/>
          <w:u w:val="single"/>
          <w:lang w:val="en-GB"/>
        </w:rPr>
        <w:t>24</w:t>
      </w:r>
      <w:r w:rsidR="00C338B8" w:rsidRPr="00C338B8">
        <w:rPr>
          <w:b/>
          <w:u w:val="single"/>
          <w:vertAlign w:val="superscript"/>
          <w:lang w:val="en-GB"/>
        </w:rPr>
        <w:t>th</w:t>
      </w:r>
      <w:r w:rsidR="00082EC5" w:rsidRPr="00DD225B">
        <w:rPr>
          <w:b/>
          <w:u w:val="single"/>
          <w:lang w:val="en-GB"/>
        </w:rPr>
        <w:t xml:space="preserve"> </w:t>
      </w:r>
      <w:r w:rsidR="00B3433F">
        <w:rPr>
          <w:b/>
          <w:u w:val="single"/>
          <w:lang w:val="en-GB"/>
        </w:rPr>
        <w:t>May</w:t>
      </w:r>
      <w:r w:rsidR="00DC7BB2" w:rsidRPr="00DD225B">
        <w:rPr>
          <w:b/>
          <w:u w:val="single"/>
          <w:lang w:val="en-GB"/>
        </w:rPr>
        <w:t xml:space="preserve"> </w:t>
      </w:r>
      <w:r w:rsidR="002A03A3" w:rsidRPr="00DD225B">
        <w:rPr>
          <w:b/>
          <w:u w:val="single"/>
          <w:lang w:val="en-GB"/>
        </w:rPr>
        <w:t>202</w:t>
      </w:r>
      <w:r w:rsidR="003F5297">
        <w:rPr>
          <w:b/>
          <w:u w:val="single"/>
          <w:lang w:val="en-GB"/>
        </w:rPr>
        <w:t>2</w:t>
      </w:r>
    </w:p>
    <w:p w:rsidR="002A03A3" w:rsidRPr="00DD225B" w:rsidRDefault="002A03A3" w:rsidP="00D37136">
      <w:pPr>
        <w:spacing w:line="360" w:lineRule="auto"/>
        <w:jc w:val="both"/>
        <w:rPr>
          <w:lang w:val="en-GB"/>
        </w:rPr>
      </w:pPr>
      <w:r w:rsidRPr="00DD225B">
        <w:rPr>
          <w:lang w:val="en-GB"/>
        </w:rPr>
        <w:t xml:space="preserve">The </w:t>
      </w:r>
      <w:r w:rsidR="00995A0F">
        <w:rPr>
          <w:lang w:val="en-GB"/>
        </w:rPr>
        <w:t>seven</w:t>
      </w:r>
      <w:r w:rsidR="00922E77">
        <w:rPr>
          <w:lang w:val="en-GB"/>
        </w:rPr>
        <w:t>teenth</w:t>
      </w:r>
      <w:r w:rsidRPr="00DD225B">
        <w:rPr>
          <w:lang w:val="en-GB"/>
        </w:rPr>
        <w:t xml:space="preserve"> meeting was held</w:t>
      </w:r>
      <w:r w:rsidR="001C1BEA">
        <w:rPr>
          <w:lang w:val="en-GB"/>
        </w:rPr>
        <w:t xml:space="preserve"> </w:t>
      </w:r>
      <w:r w:rsidR="00B3433F">
        <w:rPr>
          <w:lang w:val="en-GB"/>
        </w:rPr>
        <w:t xml:space="preserve">was held via videoconference using the Zoom platform </w:t>
      </w:r>
      <w:r w:rsidRPr="00DD225B">
        <w:rPr>
          <w:lang w:val="en-GB"/>
        </w:rPr>
        <w:t xml:space="preserve">at </w:t>
      </w:r>
      <w:r w:rsidR="00E51025">
        <w:rPr>
          <w:lang w:val="en-GB"/>
        </w:rPr>
        <w:t>1600</w:t>
      </w:r>
      <w:r w:rsidRPr="00DD225B">
        <w:rPr>
          <w:lang w:val="en-GB"/>
        </w:rPr>
        <w:t xml:space="preserve"> Hrs CET</w:t>
      </w:r>
      <w:r w:rsidR="00E33F1A">
        <w:rPr>
          <w:lang w:val="en-GB"/>
        </w:rPr>
        <w:t xml:space="preserve"> on the above date</w:t>
      </w:r>
      <w:r w:rsidRPr="00DD225B">
        <w:rPr>
          <w:lang w:val="en-GB"/>
        </w:rPr>
        <w:t>.</w:t>
      </w:r>
    </w:p>
    <w:p w:rsidR="002A03A3" w:rsidRPr="00DD225B" w:rsidRDefault="002A03A3" w:rsidP="00D37136">
      <w:pPr>
        <w:spacing w:line="360" w:lineRule="auto"/>
        <w:ind w:right="-24"/>
        <w:jc w:val="both"/>
        <w:rPr>
          <w:lang w:val="en-GB"/>
        </w:rPr>
      </w:pPr>
      <w:r w:rsidRPr="00DD225B">
        <w:rPr>
          <w:lang w:val="en-GB"/>
        </w:rPr>
        <w:t>During this meeting all leading coordinators</w:t>
      </w:r>
      <w:r w:rsidR="001C1BEA">
        <w:rPr>
          <w:lang w:val="en-GB"/>
        </w:rPr>
        <w:t xml:space="preserve"> and teachers</w:t>
      </w:r>
      <w:r w:rsidRPr="00DD225B">
        <w:rPr>
          <w:lang w:val="en-GB"/>
        </w:rPr>
        <w:t xml:space="preserve"> from </w:t>
      </w:r>
      <w:r w:rsidR="00B561C0">
        <w:rPr>
          <w:lang w:val="en-GB"/>
        </w:rPr>
        <w:t>all</w:t>
      </w:r>
      <w:r w:rsidRPr="00DD225B">
        <w:rPr>
          <w:lang w:val="en-GB"/>
        </w:rPr>
        <w:t xml:space="preserve"> </w:t>
      </w:r>
      <w:r w:rsidR="00B561C0">
        <w:rPr>
          <w:lang w:val="en-GB"/>
        </w:rPr>
        <w:t>5</w:t>
      </w:r>
      <w:r w:rsidRPr="00DD225B">
        <w:rPr>
          <w:lang w:val="en-GB"/>
        </w:rPr>
        <w:t xml:space="preserve"> countries were present</w:t>
      </w:r>
      <w:r w:rsidR="00B3433F">
        <w:rPr>
          <w:lang w:val="en-GB"/>
        </w:rPr>
        <w:t>.</w:t>
      </w:r>
      <w:r w:rsidRPr="00DD225B">
        <w:rPr>
          <w:lang w:val="en-GB"/>
        </w:rPr>
        <w:t xml:space="preserve"> </w:t>
      </w:r>
      <w:r w:rsidR="00C56FC0">
        <w:rPr>
          <w:lang w:val="en-GB"/>
        </w:rPr>
        <w:t>T</w:t>
      </w:r>
      <w:r w:rsidR="00C338B8">
        <w:rPr>
          <w:lang w:val="en-GB"/>
        </w:rPr>
        <w:t xml:space="preserve">he main content </w:t>
      </w:r>
      <w:r w:rsidR="00C56FC0">
        <w:rPr>
          <w:lang w:val="en-GB"/>
        </w:rPr>
        <w:t xml:space="preserve">was </w:t>
      </w:r>
      <w:r w:rsidR="001C1BEA">
        <w:rPr>
          <w:lang w:val="en-GB"/>
        </w:rPr>
        <w:t xml:space="preserve">to </w:t>
      </w:r>
      <w:r w:rsidR="00B3433F">
        <w:rPr>
          <w:lang w:val="en-GB"/>
        </w:rPr>
        <w:t>discuss</w:t>
      </w:r>
      <w:r w:rsidR="001C1BEA">
        <w:rPr>
          <w:lang w:val="en-GB"/>
        </w:rPr>
        <w:t xml:space="preserve"> information about the mobility </w:t>
      </w:r>
      <w:r w:rsidR="00B3433F">
        <w:rPr>
          <w:lang w:val="en-GB"/>
        </w:rPr>
        <w:t>to Denmark (C2).</w:t>
      </w:r>
    </w:p>
    <w:p w:rsidR="00C621F3" w:rsidRDefault="001C1BEA" w:rsidP="00A94FF6">
      <w:pPr>
        <w:pStyle w:val="Odstavecseseznamem"/>
        <w:numPr>
          <w:ilvl w:val="0"/>
          <w:numId w:val="5"/>
        </w:numPr>
        <w:spacing w:after="0" w:line="360" w:lineRule="auto"/>
        <w:ind w:right="544"/>
        <w:jc w:val="both"/>
        <w:rPr>
          <w:lang w:val="en-GB"/>
        </w:rPr>
      </w:pPr>
      <w:r w:rsidRPr="00F838DB">
        <w:rPr>
          <w:lang w:val="en-GB"/>
        </w:rPr>
        <w:t xml:space="preserve">The meeting started </w:t>
      </w:r>
      <w:r w:rsidR="00995A0F" w:rsidRPr="00F838DB">
        <w:rPr>
          <w:lang w:val="en-GB"/>
        </w:rPr>
        <w:t>with the coordinator</w:t>
      </w:r>
      <w:r w:rsidR="00F838DB" w:rsidRPr="00F838DB">
        <w:rPr>
          <w:lang w:val="en-GB"/>
        </w:rPr>
        <w:t>s</w:t>
      </w:r>
      <w:r w:rsidR="00995A0F" w:rsidRPr="00F838DB">
        <w:rPr>
          <w:lang w:val="en-GB"/>
        </w:rPr>
        <w:t xml:space="preserve"> from Demark </w:t>
      </w:r>
      <w:r w:rsidR="00F838DB" w:rsidRPr="00F838DB">
        <w:rPr>
          <w:lang w:val="en-GB"/>
        </w:rPr>
        <w:t>talking about</w:t>
      </w:r>
      <w:r w:rsidR="00995A0F" w:rsidRPr="00F838DB">
        <w:rPr>
          <w:lang w:val="en-GB"/>
        </w:rPr>
        <w:t xml:space="preserve"> the mobility </w:t>
      </w:r>
      <w:r w:rsidR="00995A0F" w:rsidRPr="00F838DB">
        <w:rPr>
          <w:lang w:val="cs-CZ"/>
        </w:rPr>
        <w:t xml:space="preserve">(C2) </w:t>
      </w:r>
      <w:r w:rsidRPr="00F838DB">
        <w:rPr>
          <w:lang w:val="en-GB"/>
        </w:rPr>
        <w:t xml:space="preserve">with a </w:t>
      </w:r>
      <w:r w:rsidR="00F838DB" w:rsidRPr="00F838DB">
        <w:rPr>
          <w:lang w:val="en-GB"/>
        </w:rPr>
        <w:t>review of the planned progr</w:t>
      </w:r>
      <w:r w:rsidR="008C6AB8" w:rsidRPr="00F838DB">
        <w:rPr>
          <w:lang w:val="en-GB"/>
        </w:rPr>
        <w:t xml:space="preserve">amme </w:t>
      </w:r>
      <w:r w:rsidR="00F838DB" w:rsidRPr="00F838DB">
        <w:rPr>
          <w:lang w:val="en-GB"/>
        </w:rPr>
        <w:t>of the week</w:t>
      </w:r>
      <w:r w:rsidR="008C6AB8" w:rsidRPr="00F838DB">
        <w:rPr>
          <w:lang w:val="en-GB"/>
        </w:rPr>
        <w:t xml:space="preserve"> going to take place from the 29</w:t>
      </w:r>
      <w:r w:rsidR="008C6AB8" w:rsidRPr="00F838DB">
        <w:rPr>
          <w:vertAlign w:val="superscript"/>
          <w:lang w:val="en-GB"/>
        </w:rPr>
        <w:t>th</w:t>
      </w:r>
      <w:r w:rsidR="008C6AB8" w:rsidRPr="00F838DB">
        <w:rPr>
          <w:lang w:val="en-GB"/>
        </w:rPr>
        <w:t xml:space="preserve"> May until 4</w:t>
      </w:r>
      <w:r w:rsidR="008C6AB8" w:rsidRPr="00F838DB">
        <w:rPr>
          <w:vertAlign w:val="superscript"/>
          <w:lang w:val="en-GB"/>
        </w:rPr>
        <w:t>th</w:t>
      </w:r>
      <w:r w:rsidR="008C6AB8" w:rsidRPr="00F838DB">
        <w:rPr>
          <w:lang w:val="en-GB"/>
        </w:rPr>
        <w:t xml:space="preserve"> June</w:t>
      </w:r>
      <w:r w:rsidR="009D6CA4" w:rsidRPr="00F838DB">
        <w:rPr>
          <w:lang w:val="en-GB"/>
        </w:rPr>
        <w:t>.</w:t>
      </w:r>
      <w:r w:rsidR="008C6AB8" w:rsidRPr="00F838DB">
        <w:rPr>
          <w:lang w:val="en-GB"/>
        </w:rPr>
        <w:t xml:space="preserve"> </w:t>
      </w:r>
      <w:r w:rsidR="00F838DB">
        <w:rPr>
          <w:lang w:val="en-GB"/>
        </w:rPr>
        <w:t xml:space="preserve"> There was confirmation of who would collect who from the airports on Saturday and Sunday. </w:t>
      </w:r>
      <w:r w:rsidR="00AF79B5">
        <w:rPr>
          <w:lang w:val="en-GB"/>
        </w:rPr>
        <w:t xml:space="preserve">Also, a very brief discussion about the activities far all participants who arrived early. </w:t>
      </w:r>
      <w:r w:rsidR="00F838DB">
        <w:rPr>
          <w:lang w:val="en-GB"/>
        </w:rPr>
        <w:t xml:space="preserve">All countries explained their travel plans and </w:t>
      </w:r>
      <w:r w:rsidR="00AF79B5">
        <w:rPr>
          <w:lang w:val="en-GB"/>
        </w:rPr>
        <w:t>with little more to discuss all participants wished each other good luck with their journey.</w:t>
      </w:r>
    </w:p>
    <w:p w:rsidR="00F838DB" w:rsidRPr="00F838DB" w:rsidRDefault="00F838DB" w:rsidP="00F838DB">
      <w:pPr>
        <w:spacing w:after="0" w:line="360" w:lineRule="auto"/>
        <w:ind w:right="544"/>
        <w:jc w:val="both"/>
        <w:rPr>
          <w:lang w:val="en-GB"/>
        </w:rPr>
      </w:pPr>
    </w:p>
    <w:p w:rsidR="002730B6" w:rsidRPr="002730B6" w:rsidRDefault="00F838DB" w:rsidP="00F86B90">
      <w:pPr>
        <w:pStyle w:val="Odstavecseseznamem"/>
        <w:numPr>
          <w:ilvl w:val="0"/>
          <w:numId w:val="5"/>
        </w:numPr>
        <w:spacing w:after="0" w:line="360" w:lineRule="auto"/>
        <w:ind w:right="543"/>
        <w:jc w:val="both"/>
        <w:rPr>
          <w:sz w:val="28"/>
          <w:lang w:val="en-GB"/>
        </w:rPr>
      </w:pPr>
      <w:r w:rsidRPr="001E2918">
        <w:rPr>
          <w:lang w:val="en-GB"/>
        </w:rPr>
        <w:t xml:space="preserve">The next meeting is scheduled to take place </w:t>
      </w:r>
      <w:r>
        <w:rPr>
          <w:lang w:val="en-GB"/>
        </w:rPr>
        <w:t>during the mobility in Denmark</w:t>
      </w:r>
      <w:r w:rsidRPr="001E2918">
        <w:rPr>
          <w:lang w:val="en-GB"/>
        </w:rPr>
        <w:t>.</w:t>
      </w:r>
      <w:r w:rsidR="002730B6" w:rsidRPr="002730B6">
        <w:rPr>
          <w:lang w:val="en-GB"/>
        </w:rPr>
        <w:t xml:space="preserve"> </w:t>
      </w:r>
    </w:p>
    <w:sectPr w:rsidR="002730B6" w:rsidRPr="002730B6" w:rsidSect="00C16EBA">
      <w:headerReference w:type="default" r:id="rId8"/>
      <w:footerReference w:type="default" r:id="rId9"/>
      <w:pgSz w:w="11906" w:h="16838"/>
      <w:pgMar w:top="720" w:right="720" w:bottom="720" w:left="720" w:header="426" w:footer="708" w:gutter="0"/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6950" w:rsidRDefault="00AE6950" w:rsidP="00A67622">
      <w:pPr>
        <w:spacing w:after="0" w:line="240" w:lineRule="auto"/>
      </w:pPr>
      <w:r>
        <w:separator/>
      </w:r>
    </w:p>
  </w:endnote>
  <w:endnote w:type="continuationSeparator" w:id="0">
    <w:p w:rsidR="00AE6950" w:rsidRDefault="00AE6950" w:rsidP="00A676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67678197"/>
      <w:docPartObj>
        <w:docPartGallery w:val="Page Numbers (Bottom of Page)"/>
        <w:docPartUnique/>
      </w:docPartObj>
    </w:sdtPr>
    <w:sdtEndPr/>
    <w:sdtContent>
      <w:p w:rsidR="00C16EBA" w:rsidRDefault="00C16EBA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cs-CZ"/>
          </w:rPr>
          <w:t>2</w:t>
        </w:r>
        <w:r>
          <w:fldChar w:fldCharType="end"/>
        </w:r>
      </w:p>
    </w:sdtContent>
  </w:sdt>
  <w:p w:rsidR="005825A4" w:rsidRDefault="005825A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6950" w:rsidRDefault="00AE6950" w:rsidP="00A67622">
      <w:pPr>
        <w:spacing w:after="0" w:line="240" w:lineRule="auto"/>
      </w:pPr>
      <w:r>
        <w:separator/>
      </w:r>
    </w:p>
  </w:footnote>
  <w:footnote w:type="continuationSeparator" w:id="0">
    <w:p w:rsidR="00AE6950" w:rsidRDefault="00AE6950" w:rsidP="00A676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3339" w:rsidRDefault="009E41BC" w:rsidP="0087689B">
    <w:pPr>
      <w:spacing w:after="0" w:line="240" w:lineRule="auto"/>
      <w:rPr>
        <w:b/>
        <w:sz w:val="20"/>
        <w:lang w:val="en-GB"/>
      </w:rPr>
    </w:pPr>
    <w:r>
      <w:rPr>
        <w:noProof/>
      </w:rPr>
      <w:drawing>
        <wp:anchor distT="0" distB="0" distL="114300" distR="114300" simplePos="0" relativeHeight="251664384" behindDoc="0" locked="0" layoutInCell="1" allowOverlap="1" wp14:anchorId="0F947596">
          <wp:simplePos x="0" y="0"/>
          <wp:positionH relativeFrom="column">
            <wp:posOffset>-185195</wp:posOffset>
          </wp:positionH>
          <wp:positionV relativeFrom="paragraph">
            <wp:posOffset>7058</wp:posOffset>
          </wp:positionV>
          <wp:extent cx="1908175" cy="511810"/>
          <wp:effectExtent l="0" t="0" r="0" b="2540"/>
          <wp:wrapSquare wrapText="bothSides"/>
          <wp:docPr id="57" name="Obrázek 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8175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F15ABA" w:rsidRPr="00995A37">
      <w:rPr>
        <w:b/>
        <w:noProof/>
        <w:sz w:val="20"/>
        <w:lang w:val="en-GB" w:eastAsia="cs-CZ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D6F47F0" wp14:editId="41279BF4">
              <wp:simplePos x="0" y="0"/>
              <wp:positionH relativeFrom="column">
                <wp:posOffset>5918835</wp:posOffset>
              </wp:positionH>
              <wp:positionV relativeFrom="paragraph">
                <wp:posOffset>-69658</wp:posOffset>
              </wp:positionV>
              <wp:extent cx="1054750" cy="1037738"/>
              <wp:effectExtent l="0" t="0" r="0" b="0"/>
              <wp:wrapNone/>
              <wp:docPr id="2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54750" cy="1037738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F15ABA" w:rsidRDefault="00B05324"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869950" cy="820416"/>
                                <wp:effectExtent l="0" t="0" r="6350" b="0"/>
                                <wp:docPr id="3" name="Obrázek 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869950" cy="820416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D6F47F0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style="position:absolute;margin-left:466.05pt;margin-top:-5.5pt;width:83.05pt;height:81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" stroked="f">
              <v:textbox>
                <w:txbxContent>
                  <w:p w:rsidR="00F15ABA" w:rsidRDefault="00B05324">
                    <w:r>
                      <w:rPr>
                        <w:noProof/>
                      </w:rPr>
                      <w:drawing>
                        <wp:inline distT="0" distB="0" distL="0" distR="0">
                          <wp:extent cx="869950" cy="820416"/>
                          <wp:effectExtent l="0" t="0" r="6350" b="0"/>
                          <wp:docPr id="3" name="Obrázek 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869950" cy="820416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 w:rsidR="00817493" w:rsidRPr="00995A37">
      <w:rPr>
        <w:b/>
        <w:noProof/>
        <w:lang w:val="en-GB" w:eastAsia="cs-CZ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796AA59" wp14:editId="5A11CF7A">
              <wp:simplePos x="0" y="0"/>
              <wp:positionH relativeFrom="column">
                <wp:posOffset>9141237</wp:posOffset>
              </wp:positionH>
              <wp:positionV relativeFrom="paragraph">
                <wp:posOffset>-74930</wp:posOffset>
              </wp:positionV>
              <wp:extent cx="901675" cy="926275"/>
              <wp:effectExtent l="0" t="0" r="13335" b="26670"/>
              <wp:wrapNone/>
              <wp:docPr id="307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01675" cy="926275"/>
                      </a:xfrm>
                      <a:prstGeom prst="rect">
                        <a:avLst/>
                      </a:prstGeom>
                      <a:ln>
                        <a:solidFill>
                          <a:schemeClr val="bg1"/>
                        </a:solidFill>
                        <a:headEnd/>
                        <a:tailEnd/>
                      </a:ln>
                    </wps:spPr>
                    <wps:style>
                      <a:lnRef idx="2">
                        <a:schemeClr val="accent2"/>
                      </a:lnRef>
                      <a:fillRef idx="1">
                        <a:schemeClr val="lt1"/>
                      </a:fillRef>
                      <a:effectRef idx="0">
                        <a:schemeClr val="accent2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817493" w:rsidRDefault="00817493">
                          <w:r w:rsidRPr="00817493">
                            <w:rPr>
                              <w:noProof/>
                              <w:lang w:val="cs-CZ" w:eastAsia="cs-CZ"/>
                            </w:rPr>
                            <w:drawing>
                              <wp:inline distT="0" distB="0" distL="0" distR="0" wp14:anchorId="4C89BE82" wp14:editId="5B5E6A20">
                                <wp:extent cx="718185" cy="718185"/>
                                <wp:effectExtent l="0" t="0" r="5715" b="5715"/>
                                <wp:docPr id="9" name="Obrázek 9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18185" cy="71818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796AA59" id="_x0000_s1027" type="#_x0000_t202" style="position:absolute;margin-left:719.8pt;margin-top:-5.9pt;width:71pt;height:72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" fillcolor="white [3201]" strokecolor="white [3212]" strokeweight="2pt">
              <v:textbox>
                <w:txbxContent>
                  <w:p w:rsidR="00817493" w:rsidRDefault="00817493">
                    <w:r w:rsidRPr="00817493">
                      <w:rPr>
                        <w:noProof/>
                        <w:lang w:val="cs-CZ" w:eastAsia="cs-CZ"/>
                      </w:rPr>
                      <w:drawing>
                        <wp:inline distT="0" distB="0" distL="0" distR="0" wp14:anchorId="4C89BE82" wp14:editId="5B5E6A20">
                          <wp:extent cx="718185" cy="718185"/>
                          <wp:effectExtent l="0" t="0" r="5715" b="5715"/>
                          <wp:docPr id="9" name="Obrázek 9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3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718185" cy="71818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 w:rsidR="00995A37">
      <w:rPr>
        <w:b/>
        <w:sz w:val="20"/>
        <w:lang w:val="en-GB"/>
      </w:rPr>
      <w:t xml:space="preserve"> </w:t>
    </w:r>
    <w:r w:rsidR="00053339">
      <w:rPr>
        <w:b/>
        <w:sz w:val="20"/>
        <w:lang w:val="en-GB"/>
      </w:rPr>
      <w:tab/>
      <w:t xml:space="preserve">          Cooperation for innovation and the exchange of good practices</w:t>
    </w:r>
  </w:p>
  <w:p w:rsidR="00A67622" w:rsidRPr="00995A37" w:rsidRDefault="00053339" w:rsidP="00053339">
    <w:pPr>
      <w:spacing w:after="0" w:line="240" w:lineRule="auto"/>
      <w:ind w:left="4956"/>
      <w:rPr>
        <w:b/>
        <w:lang w:val="en-GB"/>
      </w:rPr>
    </w:pPr>
    <w:r>
      <w:rPr>
        <w:b/>
        <w:sz w:val="20"/>
        <w:lang w:val="en-GB"/>
      </w:rPr>
      <w:t xml:space="preserve">              KA229 - </w:t>
    </w:r>
    <w:r w:rsidR="00995A37">
      <w:rPr>
        <w:b/>
        <w:sz w:val="20"/>
        <w:lang w:val="en-GB"/>
      </w:rPr>
      <w:t xml:space="preserve">SCHOOL </w:t>
    </w:r>
    <w:r>
      <w:rPr>
        <w:b/>
        <w:sz w:val="20"/>
        <w:lang w:val="en-GB"/>
      </w:rPr>
      <w:t>EXCHANGE</w:t>
    </w:r>
    <w:r w:rsidR="00995A37">
      <w:rPr>
        <w:b/>
        <w:sz w:val="20"/>
        <w:lang w:val="en-GB"/>
      </w:rPr>
      <w:t xml:space="preserve"> PARTNERSHIPS</w:t>
    </w:r>
  </w:p>
  <w:p w:rsidR="00A67622" w:rsidRDefault="00995A37" w:rsidP="00F15ABA">
    <w:pPr>
      <w:spacing w:line="240" w:lineRule="auto"/>
      <w:ind w:left="5664" w:firstLine="708"/>
      <w:rPr>
        <w:b/>
        <w:sz w:val="20"/>
        <w:szCs w:val="20"/>
        <w:lang w:val="en-GB"/>
      </w:rPr>
    </w:pPr>
    <w:r>
      <w:rPr>
        <w:b/>
        <w:sz w:val="20"/>
        <w:lang w:val="en-GB"/>
      </w:rPr>
      <w:t xml:space="preserve">  </w:t>
    </w:r>
    <w:r w:rsidR="00F15ABA" w:rsidRPr="00995A37">
      <w:rPr>
        <w:b/>
        <w:sz w:val="20"/>
        <w:lang w:val="en-GB"/>
      </w:rPr>
      <w:t xml:space="preserve">   </w:t>
    </w:r>
    <w:r w:rsidR="00B56C7C" w:rsidRPr="00995A37">
      <w:rPr>
        <w:b/>
        <w:sz w:val="20"/>
        <w:lang w:val="en-GB"/>
      </w:rPr>
      <w:t xml:space="preserve">  </w:t>
    </w:r>
    <w:r w:rsidR="00ED3268" w:rsidRPr="00995A37">
      <w:rPr>
        <w:b/>
        <w:sz w:val="20"/>
        <w:lang w:val="en-GB"/>
      </w:rPr>
      <w:t xml:space="preserve">    </w:t>
    </w:r>
    <w:r w:rsidR="00B56C7C" w:rsidRPr="00995A37">
      <w:rPr>
        <w:b/>
        <w:sz w:val="20"/>
        <w:lang w:val="en-GB"/>
      </w:rPr>
      <w:t xml:space="preserve"> </w:t>
    </w:r>
    <w:r w:rsidR="00B56C7C" w:rsidRPr="00995A37">
      <w:rPr>
        <w:b/>
        <w:sz w:val="20"/>
        <w:szCs w:val="20"/>
        <w:lang w:val="en-GB"/>
      </w:rPr>
      <w:t>20</w:t>
    </w:r>
    <w:r w:rsidR="0087689B" w:rsidRPr="00995A37">
      <w:rPr>
        <w:b/>
        <w:sz w:val="20"/>
        <w:szCs w:val="20"/>
        <w:lang w:val="en-GB"/>
      </w:rPr>
      <w:t>20</w:t>
    </w:r>
    <w:r w:rsidR="00B56C7C" w:rsidRPr="00995A37">
      <w:rPr>
        <w:b/>
        <w:sz w:val="20"/>
        <w:szCs w:val="20"/>
        <w:lang w:val="en-GB"/>
      </w:rPr>
      <w:t>-1-CZ01-KA2</w:t>
    </w:r>
    <w:r w:rsidR="0087689B" w:rsidRPr="00995A37">
      <w:rPr>
        <w:b/>
        <w:sz w:val="20"/>
        <w:szCs w:val="20"/>
        <w:lang w:val="en-GB"/>
      </w:rPr>
      <w:t>2</w:t>
    </w:r>
    <w:r w:rsidR="00B56C7C" w:rsidRPr="00995A37">
      <w:rPr>
        <w:b/>
        <w:sz w:val="20"/>
        <w:szCs w:val="20"/>
        <w:lang w:val="en-GB"/>
      </w:rPr>
      <w:t>9-0</w:t>
    </w:r>
    <w:r w:rsidR="0087689B" w:rsidRPr="00995A37">
      <w:rPr>
        <w:b/>
        <w:sz w:val="20"/>
        <w:szCs w:val="20"/>
        <w:lang w:val="en-GB"/>
      </w:rPr>
      <w:t>78153</w:t>
    </w:r>
  </w:p>
  <w:p w:rsidR="00A67622" w:rsidRPr="00995A37" w:rsidRDefault="00995A37" w:rsidP="00053339">
    <w:pPr>
      <w:pStyle w:val="Zhlav"/>
      <w:spacing w:after="200"/>
      <w:jc w:val="center"/>
      <w:rPr>
        <w:b/>
        <w:sz w:val="32"/>
        <w:u w:val="single"/>
        <w:lang w:val="en-GB"/>
      </w:rPr>
    </w:pPr>
    <w:r>
      <w:rPr>
        <w:b/>
        <w:sz w:val="32"/>
        <w:u w:val="single"/>
        <w:lang w:val="en-GB"/>
      </w:rPr>
      <w:t>“</w:t>
    </w:r>
    <w:r w:rsidR="0087689B" w:rsidRPr="00995A37">
      <w:rPr>
        <w:b/>
        <w:sz w:val="32"/>
        <w:u w:val="single"/>
        <w:lang w:val="en-GB"/>
      </w:rPr>
      <w:t>Happy, Healthy, Wise and Wealthy</w:t>
    </w:r>
    <w:r>
      <w:rPr>
        <w:b/>
        <w:sz w:val="32"/>
        <w:u w:val="single"/>
        <w:lang w:val="en-GB"/>
      </w:rPr>
      <w:t>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6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040" w:hanging="1800"/>
      </w:pPr>
      <w:rPr>
        <w:rFonts w:cs="Times New Roman"/>
      </w:rPr>
    </w:lvl>
  </w:abstractNum>
  <w:abstractNum w:abstractNumId="1" w15:restartNumberingAfterBreak="0">
    <w:nsid w:val="042667C4"/>
    <w:multiLevelType w:val="hybridMultilevel"/>
    <w:tmpl w:val="DEFE319A"/>
    <w:lvl w:ilvl="0" w:tplc="45FAEEE0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A867D1"/>
    <w:multiLevelType w:val="hybridMultilevel"/>
    <w:tmpl w:val="2BF85424"/>
    <w:lvl w:ilvl="0" w:tplc="04050019">
      <w:start w:val="1"/>
      <w:numFmt w:val="lowerLetter"/>
      <w:lvlText w:val="%1."/>
      <w:lvlJc w:val="left"/>
      <w:pPr>
        <w:ind w:left="2136" w:hanging="360"/>
      </w:pPr>
    </w:lvl>
    <w:lvl w:ilvl="1" w:tplc="04050019" w:tentative="1">
      <w:start w:val="1"/>
      <w:numFmt w:val="lowerLetter"/>
      <w:lvlText w:val="%2."/>
      <w:lvlJc w:val="left"/>
      <w:pPr>
        <w:ind w:left="2856" w:hanging="360"/>
      </w:p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3" w15:restartNumberingAfterBreak="0">
    <w:nsid w:val="13C05CED"/>
    <w:multiLevelType w:val="hybridMultilevel"/>
    <w:tmpl w:val="890AC9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9B696D"/>
    <w:multiLevelType w:val="hybridMultilevel"/>
    <w:tmpl w:val="7D7A48C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BB1DE1"/>
    <w:multiLevelType w:val="hybridMultilevel"/>
    <w:tmpl w:val="F1F8419E"/>
    <w:lvl w:ilvl="0" w:tplc="D6C621D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6AA01A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42A902A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424790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26AAFB6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92EF05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AA8A4F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98A567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734145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 w15:restartNumberingAfterBreak="0">
    <w:nsid w:val="2B0B0B8B"/>
    <w:multiLevelType w:val="hybridMultilevel"/>
    <w:tmpl w:val="07BCF2D2"/>
    <w:lvl w:ilvl="0" w:tplc="0C1CDAD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674918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A9A3F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F767D2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12E64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F40EC7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F08EC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32C2B5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F4049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2DB078E8"/>
    <w:multiLevelType w:val="hybridMultilevel"/>
    <w:tmpl w:val="553688CC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616A6502"/>
    <w:multiLevelType w:val="hybridMultilevel"/>
    <w:tmpl w:val="B6927FD0"/>
    <w:lvl w:ilvl="0" w:tplc="204C8D3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0D2676E"/>
    <w:multiLevelType w:val="hybridMultilevel"/>
    <w:tmpl w:val="5E9C0536"/>
    <w:lvl w:ilvl="0" w:tplc="23E8E68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43C6342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D9C751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BC2DC7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4FCECFA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E865A1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E1CC0D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D14B51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AEEDDF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73ED19B2"/>
    <w:multiLevelType w:val="hybridMultilevel"/>
    <w:tmpl w:val="F820B0BC"/>
    <w:lvl w:ilvl="0" w:tplc="CD6654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23E8FA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D6A1C8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656DA6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28C6C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F700D1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A72B6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3D4FB9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F586D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74CD39C5"/>
    <w:multiLevelType w:val="hybridMultilevel"/>
    <w:tmpl w:val="38A68B2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C91AED"/>
    <w:multiLevelType w:val="hybridMultilevel"/>
    <w:tmpl w:val="7DFE102C"/>
    <w:lvl w:ilvl="0" w:tplc="ABC2E22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3BA5E1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C38CC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9CEE2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77C6B7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7AC0F4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3908B1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2CC6D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B8EB42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8"/>
  </w:num>
  <w:num w:numId="3">
    <w:abstractNumId w:val="4"/>
  </w:num>
  <w:num w:numId="4">
    <w:abstractNumId w:val="3"/>
  </w:num>
  <w:num w:numId="5">
    <w:abstractNumId w:val="1"/>
  </w:num>
  <w:num w:numId="6">
    <w:abstractNumId w:val="11"/>
  </w:num>
  <w:num w:numId="7">
    <w:abstractNumId w:val="2"/>
  </w:num>
  <w:num w:numId="8">
    <w:abstractNumId w:val="12"/>
  </w:num>
  <w:num w:numId="9">
    <w:abstractNumId w:val="10"/>
  </w:num>
  <w:num w:numId="10">
    <w:abstractNumId w:val="6"/>
  </w:num>
  <w:num w:numId="11">
    <w:abstractNumId w:val="5"/>
  </w:num>
  <w:num w:numId="12">
    <w:abstractNumId w:val="9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4D6A"/>
    <w:rsid w:val="00000ACD"/>
    <w:rsid w:val="00010E58"/>
    <w:rsid w:val="00021D4D"/>
    <w:rsid w:val="000313EC"/>
    <w:rsid w:val="0003157D"/>
    <w:rsid w:val="00047758"/>
    <w:rsid w:val="00053339"/>
    <w:rsid w:val="00056775"/>
    <w:rsid w:val="000608D6"/>
    <w:rsid w:val="000827ED"/>
    <w:rsid w:val="00082EC5"/>
    <w:rsid w:val="00092B9A"/>
    <w:rsid w:val="000949D1"/>
    <w:rsid w:val="000949DD"/>
    <w:rsid w:val="00094F2E"/>
    <w:rsid w:val="000A05D8"/>
    <w:rsid w:val="000B57A6"/>
    <w:rsid w:val="000B67FD"/>
    <w:rsid w:val="000B7B7D"/>
    <w:rsid w:val="000C0969"/>
    <w:rsid w:val="000C2AC6"/>
    <w:rsid w:val="000C4DFE"/>
    <w:rsid w:val="000D0615"/>
    <w:rsid w:val="000E48B4"/>
    <w:rsid w:val="00104FB4"/>
    <w:rsid w:val="00120E52"/>
    <w:rsid w:val="00124D9F"/>
    <w:rsid w:val="00131385"/>
    <w:rsid w:val="0013417B"/>
    <w:rsid w:val="001347F2"/>
    <w:rsid w:val="001366F0"/>
    <w:rsid w:val="00144E39"/>
    <w:rsid w:val="00146C99"/>
    <w:rsid w:val="00185B23"/>
    <w:rsid w:val="00190E8C"/>
    <w:rsid w:val="00197443"/>
    <w:rsid w:val="001A6B9D"/>
    <w:rsid w:val="001B1266"/>
    <w:rsid w:val="001C1BEA"/>
    <w:rsid w:val="001C2432"/>
    <w:rsid w:val="001C24F3"/>
    <w:rsid w:val="001C5C9C"/>
    <w:rsid w:val="001C6F22"/>
    <w:rsid w:val="001C7EFC"/>
    <w:rsid w:val="001D1887"/>
    <w:rsid w:val="001D20E3"/>
    <w:rsid w:val="001D2B87"/>
    <w:rsid w:val="001D2CC5"/>
    <w:rsid w:val="001D4483"/>
    <w:rsid w:val="001E2918"/>
    <w:rsid w:val="001F40B0"/>
    <w:rsid w:val="001F5F61"/>
    <w:rsid w:val="00200B49"/>
    <w:rsid w:val="00200E18"/>
    <w:rsid w:val="002131F4"/>
    <w:rsid w:val="00232AE7"/>
    <w:rsid w:val="00241A1F"/>
    <w:rsid w:val="00260F53"/>
    <w:rsid w:val="002730B6"/>
    <w:rsid w:val="002805D0"/>
    <w:rsid w:val="0028455E"/>
    <w:rsid w:val="002A03A3"/>
    <w:rsid w:val="002A3FEA"/>
    <w:rsid w:val="002C1498"/>
    <w:rsid w:val="002D1E80"/>
    <w:rsid w:val="002E0FC6"/>
    <w:rsid w:val="002E2F73"/>
    <w:rsid w:val="002E59F6"/>
    <w:rsid w:val="002F4F96"/>
    <w:rsid w:val="003012F8"/>
    <w:rsid w:val="00302AC8"/>
    <w:rsid w:val="0031443C"/>
    <w:rsid w:val="00314DEB"/>
    <w:rsid w:val="003230D2"/>
    <w:rsid w:val="003240C4"/>
    <w:rsid w:val="00325773"/>
    <w:rsid w:val="0032732A"/>
    <w:rsid w:val="00330315"/>
    <w:rsid w:val="0033780C"/>
    <w:rsid w:val="003534BE"/>
    <w:rsid w:val="0038212C"/>
    <w:rsid w:val="00387A9E"/>
    <w:rsid w:val="00394352"/>
    <w:rsid w:val="00397E37"/>
    <w:rsid w:val="003B1C4C"/>
    <w:rsid w:val="003C0A44"/>
    <w:rsid w:val="003F5297"/>
    <w:rsid w:val="00414842"/>
    <w:rsid w:val="00424C46"/>
    <w:rsid w:val="00434B6A"/>
    <w:rsid w:val="00446EE5"/>
    <w:rsid w:val="00454B4B"/>
    <w:rsid w:val="004577F8"/>
    <w:rsid w:val="0046124A"/>
    <w:rsid w:val="00475D8A"/>
    <w:rsid w:val="00482FAB"/>
    <w:rsid w:val="004B277A"/>
    <w:rsid w:val="004B68BD"/>
    <w:rsid w:val="004B7DA9"/>
    <w:rsid w:val="004C21BC"/>
    <w:rsid w:val="004D507C"/>
    <w:rsid w:val="00530B9E"/>
    <w:rsid w:val="00531C2A"/>
    <w:rsid w:val="00565473"/>
    <w:rsid w:val="00575531"/>
    <w:rsid w:val="005825A4"/>
    <w:rsid w:val="00590A13"/>
    <w:rsid w:val="00592A8B"/>
    <w:rsid w:val="0059461F"/>
    <w:rsid w:val="005B2CFB"/>
    <w:rsid w:val="005E7C33"/>
    <w:rsid w:val="005F11E7"/>
    <w:rsid w:val="005F2D4E"/>
    <w:rsid w:val="00612075"/>
    <w:rsid w:val="00615805"/>
    <w:rsid w:val="00617903"/>
    <w:rsid w:val="00617DBB"/>
    <w:rsid w:val="006246DD"/>
    <w:rsid w:val="0062515E"/>
    <w:rsid w:val="00626E4D"/>
    <w:rsid w:val="00634457"/>
    <w:rsid w:val="00641318"/>
    <w:rsid w:val="00646698"/>
    <w:rsid w:val="00650034"/>
    <w:rsid w:val="00650616"/>
    <w:rsid w:val="00665D57"/>
    <w:rsid w:val="00675666"/>
    <w:rsid w:val="00676327"/>
    <w:rsid w:val="006865FD"/>
    <w:rsid w:val="0069084D"/>
    <w:rsid w:val="006A35B8"/>
    <w:rsid w:val="006B2DC3"/>
    <w:rsid w:val="006D0CAD"/>
    <w:rsid w:val="006D11B6"/>
    <w:rsid w:val="006D4E7E"/>
    <w:rsid w:val="006D72E3"/>
    <w:rsid w:val="007041FE"/>
    <w:rsid w:val="00711F3F"/>
    <w:rsid w:val="007168DF"/>
    <w:rsid w:val="00721F7C"/>
    <w:rsid w:val="00725E28"/>
    <w:rsid w:val="00727C3D"/>
    <w:rsid w:val="00733A80"/>
    <w:rsid w:val="00750858"/>
    <w:rsid w:val="0076081F"/>
    <w:rsid w:val="007622C7"/>
    <w:rsid w:val="00767C47"/>
    <w:rsid w:val="00773E9A"/>
    <w:rsid w:val="00783A0B"/>
    <w:rsid w:val="00793B33"/>
    <w:rsid w:val="0079539D"/>
    <w:rsid w:val="007B7143"/>
    <w:rsid w:val="007C3E2B"/>
    <w:rsid w:val="007D127A"/>
    <w:rsid w:val="007D1338"/>
    <w:rsid w:val="007D2147"/>
    <w:rsid w:val="007D2FC7"/>
    <w:rsid w:val="007D7226"/>
    <w:rsid w:val="007E048B"/>
    <w:rsid w:val="007F0661"/>
    <w:rsid w:val="00806E9B"/>
    <w:rsid w:val="00806F5B"/>
    <w:rsid w:val="008120B5"/>
    <w:rsid w:val="00815C49"/>
    <w:rsid w:val="00817493"/>
    <w:rsid w:val="00830C21"/>
    <w:rsid w:val="00831B5A"/>
    <w:rsid w:val="00847F8F"/>
    <w:rsid w:val="00873ECB"/>
    <w:rsid w:val="0087689B"/>
    <w:rsid w:val="00877F74"/>
    <w:rsid w:val="00885F3A"/>
    <w:rsid w:val="00886000"/>
    <w:rsid w:val="008A0DFE"/>
    <w:rsid w:val="008A60A6"/>
    <w:rsid w:val="008B5EDC"/>
    <w:rsid w:val="008C6660"/>
    <w:rsid w:val="008C6AB8"/>
    <w:rsid w:val="008D204D"/>
    <w:rsid w:val="008F5A2D"/>
    <w:rsid w:val="00913B99"/>
    <w:rsid w:val="00922550"/>
    <w:rsid w:val="00922E77"/>
    <w:rsid w:val="00924DB9"/>
    <w:rsid w:val="0092533A"/>
    <w:rsid w:val="00932387"/>
    <w:rsid w:val="00936F64"/>
    <w:rsid w:val="009564E6"/>
    <w:rsid w:val="00965D7D"/>
    <w:rsid w:val="0097288A"/>
    <w:rsid w:val="00977C9E"/>
    <w:rsid w:val="00995A0F"/>
    <w:rsid w:val="00995A37"/>
    <w:rsid w:val="00995D42"/>
    <w:rsid w:val="009A1D8D"/>
    <w:rsid w:val="009A79E7"/>
    <w:rsid w:val="009B145C"/>
    <w:rsid w:val="009B17DC"/>
    <w:rsid w:val="009B1BF3"/>
    <w:rsid w:val="009B7773"/>
    <w:rsid w:val="009C6F1A"/>
    <w:rsid w:val="009D6CA4"/>
    <w:rsid w:val="009E07B5"/>
    <w:rsid w:val="009E41BC"/>
    <w:rsid w:val="009E66CD"/>
    <w:rsid w:val="009F6E61"/>
    <w:rsid w:val="00A027BB"/>
    <w:rsid w:val="00A22EFA"/>
    <w:rsid w:val="00A31EC5"/>
    <w:rsid w:val="00A4337F"/>
    <w:rsid w:val="00A46467"/>
    <w:rsid w:val="00A67622"/>
    <w:rsid w:val="00A67818"/>
    <w:rsid w:val="00A70C55"/>
    <w:rsid w:val="00A71C8D"/>
    <w:rsid w:val="00A72413"/>
    <w:rsid w:val="00AA68C4"/>
    <w:rsid w:val="00AA6B7F"/>
    <w:rsid w:val="00AB4D6A"/>
    <w:rsid w:val="00AB5AA4"/>
    <w:rsid w:val="00AD3BAC"/>
    <w:rsid w:val="00AD4A36"/>
    <w:rsid w:val="00AE4259"/>
    <w:rsid w:val="00AE5231"/>
    <w:rsid w:val="00AE6950"/>
    <w:rsid w:val="00AF79B5"/>
    <w:rsid w:val="00B04DDD"/>
    <w:rsid w:val="00B05324"/>
    <w:rsid w:val="00B167A4"/>
    <w:rsid w:val="00B22E04"/>
    <w:rsid w:val="00B3433F"/>
    <w:rsid w:val="00B50A93"/>
    <w:rsid w:val="00B561C0"/>
    <w:rsid w:val="00B56C7C"/>
    <w:rsid w:val="00B63E0A"/>
    <w:rsid w:val="00B7388F"/>
    <w:rsid w:val="00B73F56"/>
    <w:rsid w:val="00B75510"/>
    <w:rsid w:val="00B75B94"/>
    <w:rsid w:val="00B803C5"/>
    <w:rsid w:val="00BA0689"/>
    <w:rsid w:val="00BA7A3D"/>
    <w:rsid w:val="00BC0FC7"/>
    <w:rsid w:val="00BC168F"/>
    <w:rsid w:val="00BD0498"/>
    <w:rsid w:val="00BE22A2"/>
    <w:rsid w:val="00BE24F4"/>
    <w:rsid w:val="00BE29A9"/>
    <w:rsid w:val="00C03FDA"/>
    <w:rsid w:val="00C12247"/>
    <w:rsid w:val="00C12917"/>
    <w:rsid w:val="00C16EBA"/>
    <w:rsid w:val="00C22CDA"/>
    <w:rsid w:val="00C24073"/>
    <w:rsid w:val="00C25BD2"/>
    <w:rsid w:val="00C27FE5"/>
    <w:rsid w:val="00C338B8"/>
    <w:rsid w:val="00C33C3E"/>
    <w:rsid w:val="00C35C37"/>
    <w:rsid w:val="00C40259"/>
    <w:rsid w:val="00C5472D"/>
    <w:rsid w:val="00C56FC0"/>
    <w:rsid w:val="00C60812"/>
    <w:rsid w:val="00C621F3"/>
    <w:rsid w:val="00C62F5A"/>
    <w:rsid w:val="00C74E98"/>
    <w:rsid w:val="00C75D32"/>
    <w:rsid w:val="00CB1D51"/>
    <w:rsid w:val="00CC2EE7"/>
    <w:rsid w:val="00CC6586"/>
    <w:rsid w:val="00CD1232"/>
    <w:rsid w:val="00CD193F"/>
    <w:rsid w:val="00CD2AD9"/>
    <w:rsid w:val="00CE0612"/>
    <w:rsid w:val="00CE138E"/>
    <w:rsid w:val="00CE1EE5"/>
    <w:rsid w:val="00CE7C1D"/>
    <w:rsid w:val="00CF463A"/>
    <w:rsid w:val="00D06799"/>
    <w:rsid w:val="00D17F96"/>
    <w:rsid w:val="00D25770"/>
    <w:rsid w:val="00D329CB"/>
    <w:rsid w:val="00D34A53"/>
    <w:rsid w:val="00D37136"/>
    <w:rsid w:val="00D7384A"/>
    <w:rsid w:val="00D82BB8"/>
    <w:rsid w:val="00DA14F5"/>
    <w:rsid w:val="00DA34EF"/>
    <w:rsid w:val="00DB383F"/>
    <w:rsid w:val="00DC7BB2"/>
    <w:rsid w:val="00DD225B"/>
    <w:rsid w:val="00DD40A8"/>
    <w:rsid w:val="00DD753B"/>
    <w:rsid w:val="00DF143B"/>
    <w:rsid w:val="00DF21D0"/>
    <w:rsid w:val="00DF5572"/>
    <w:rsid w:val="00DF5639"/>
    <w:rsid w:val="00E0006D"/>
    <w:rsid w:val="00E040EC"/>
    <w:rsid w:val="00E06066"/>
    <w:rsid w:val="00E12B4F"/>
    <w:rsid w:val="00E33F1A"/>
    <w:rsid w:val="00E45018"/>
    <w:rsid w:val="00E50520"/>
    <w:rsid w:val="00E51025"/>
    <w:rsid w:val="00E603A7"/>
    <w:rsid w:val="00E629E9"/>
    <w:rsid w:val="00E62DF0"/>
    <w:rsid w:val="00E858A8"/>
    <w:rsid w:val="00E936B3"/>
    <w:rsid w:val="00E94AF5"/>
    <w:rsid w:val="00EB6F0D"/>
    <w:rsid w:val="00EC25F5"/>
    <w:rsid w:val="00EC547D"/>
    <w:rsid w:val="00ED3268"/>
    <w:rsid w:val="00EE2D30"/>
    <w:rsid w:val="00EF1F67"/>
    <w:rsid w:val="00F10A9F"/>
    <w:rsid w:val="00F11B02"/>
    <w:rsid w:val="00F12C42"/>
    <w:rsid w:val="00F15ABA"/>
    <w:rsid w:val="00F2108F"/>
    <w:rsid w:val="00F255A5"/>
    <w:rsid w:val="00F34271"/>
    <w:rsid w:val="00F43055"/>
    <w:rsid w:val="00F71168"/>
    <w:rsid w:val="00F7600A"/>
    <w:rsid w:val="00F838DB"/>
    <w:rsid w:val="00F860A0"/>
    <w:rsid w:val="00F8744C"/>
    <w:rsid w:val="00F929A5"/>
    <w:rsid w:val="00F975BB"/>
    <w:rsid w:val="00FA507A"/>
    <w:rsid w:val="00FB0AF7"/>
    <w:rsid w:val="00FB346F"/>
    <w:rsid w:val="00FC041F"/>
    <w:rsid w:val="00FE1227"/>
    <w:rsid w:val="00FE4E62"/>
    <w:rsid w:val="00FF0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44DF6AA-6A1D-4CD5-9462-D889121E4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F15ABA"/>
    <w:pPr>
      <w:suppressAutoHyphens/>
    </w:pPr>
    <w:rPr>
      <w:rFonts w:ascii="Calibri" w:eastAsia="Times New Roman" w:hAnsi="Calibri" w:cs="Times New Roman"/>
      <w:lang w:val="es-ES" w:eastAsia="ar-SA"/>
    </w:rPr>
  </w:style>
  <w:style w:type="paragraph" w:styleId="Nadpis2">
    <w:name w:val="heading 2"/>
    <w:basedOn w:val="Normln"/>
    <w:link w:val="Nadpis2Char"/>
    <w:uiPriority w:val="9"/>
    <w:qFormat/>
    <w:rsid w:val="003534BE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  <w:lang w:val="pt-PT" w:eastAsia="pt-PT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AB4D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B4D6A"/>
    <w:rPr>
      <w:rFonts w:ascii="Tahoma" w:hAnsi="Tahoma" w:cs="Tahoma"/>
      <w:sz w:val="16"/>
      <w:szCs w:val="16"/>
      <w:lang w:val="en-GB"/>
    </w:rPr>
  </w:style>
  <w:style w:type="character" w:customStyle="1" w:styleId="Nadpis2Char">
    <w:name w:val="Nadpis 2 Char"/>
    <w:basedOn w:val="Standardnpsmoodstavce"/>
    <w:link w:val="Nadpis2"/>
    <w:uiPriority w:val="9"/>
    <w:rsid w:val="003534BE"/>
    <w:rPr>
      <w:rFonts w:ascii="Times New Roman" w:eastAsia="Times New Roman" w:hAnsi="Times New Roman" w:cs="Times New Roman"/>
      <w:b/>
      <w:bCs/>
      <w:sz w:val="36"/>
      <w:szCs w:val="36"/>
      <w:lang w:eastAsia="pt-PT"/>
    </w:rPr>
  </w:style>
  <w:style w:type="character" w:customStyle="1" w:styleId="apple-converted-space">
    <w:name w:val="apple-converted-space"/>
    <w:basedOn w:val="Standardnpsmoodstavce"/>
    <w:rsid w:val="00E629E9"/>
  </w:style>
  <w:style w:type="character" w:styleId="Hypertextovodkaz">
    <w:name w:val="Hyperlink"/>
    <w:basedOn w:val="Standardnpsmoodstavce"/>
    <w:uiPriority w:val="99"/>
    <w:unhideWhenUsed/>
    <w:rsid w:val="00E629E9"/>
    <w:rPr>
      <w:color w:val="0000FF"/>
      <w:u w:val="single"/>
    </w:rPr>
  </w:style>
  <w:style w:type="table" w:styleId="Mkatabulky">
    <w:name w:val="Table Grid"/>
    <w:basedOn w:val="Normlntabulka"/>
    <w:uiPriority w:val="59"/>
    <w:rsid w:val="00E603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stnovnzvraznn1">
    <w:name w:val="Light Shading Accent 1"/>
    <w:basedOn w:val="Normlntabulka"/>
    <w:uiPriority w:val="60"/>
    <w:rsid w:val="00727C3D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Svtlstnovn">
    <w:name w:val="Light Shading"/>
    <w:basedOn w:val="Normlntabulka"/>
    <w:uiPriority w:val="60"/>
    <w:rsid w:val="00FE4E6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tednseznam1zvraznn1">
    <w:name w:val="Medium List 1 Accent 1"/>
    <w:basedOn w:val="Normlntabulka"/>
    <w:uiPriority w:val="65"/>
    <w:rsid w:val="00C1291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Svtlstnovnzvraznn5">
    <w:name w:val="Light Shading Accent 5"/>
    <w:basedOn w:val="Normlntabulka"/>
    <w:uiPriority w:val="60"/>
    <w:rsid w:val="00000ACD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Odstavecseseznamem">
    <w:name w:val="List Paragraph"/>
    <w:basedOn w:val="Normln"/>
    <w:uiPriority w:val="34"/>
    <w:qFormat/>
    <w:rsid w:val="002E59F6"/>
    <w:pPr>
      <w:ind w:left="720"/>
      <w:contextualSpacing/>
    </w:pPr>
  </w:style>
  <w:style w:type="table" w:styleId="Svtlmkazvraznn1">
    <w:name w:val="Light Grid Accent 1"/>
    <w:basedOn w:val="Normlntabulka"/>
    <w:uiPriority w:val="62"/>
    <w:rsid w:val="001D20E3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Svtlmkazvraznn2">
    <w:name w:val="Light Grid Accent 2"/>
    <w:basedOn w:val="Normlntabulka"/>
    <w:uiPriority w:val="62"/>
    <w:rsid w:val="001D20E3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Stednseznam1zvraznn3">
    <w:name w:val="Medium List 1 Accent 3"/>
    <w:basedOn w:val="Normlntabulka"/>
    <w:uiPriority w:val="65"/>
    <w:rsid w:val="001D20E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Svtlseznamzvraznn3">
    <w:name w:val="Light List Accent 3"/>
    <w:basedOn w:val="Normlntabulka"/>
    <w:uiPriority w:val="61"/>
    <w:rsid w:val="001D20E3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Svtlseznamzvraznn5">
    <w:name w:val="Light List Accent 5"/>
    <w:basedOn w:val="Normlntabulka"/>
    <w:uiPriority w:val="61"/>
    <w:rsid w:val="00021D4D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Svtlseznamzvraznn1">
    <w:name w:val="Light List Accent 1"/>
    <w:basedOn w:val="Normlntabulka"/>
    <w:uiPriority w:val="61"/>
    <w:rsid w:val="00021D4D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Zhlav">
    <w:name w:val="header"/>
    <w:basedOn w:val="Normln"/>
    <w:link w:val="ZhlavChar"/>
    <w:uiPriority w:val="99"/>
    <w:unhideWhenUsed/>
    <w:rsid w:val="00A6762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67622"/>
    <w:rPr>
      <w:lang w:val="en-GB"/>
    </w:rPr>
  </w:style>
  <w:style w:type="paragraph" w:styleId="Zpat">
    <w:name w:val="footer"/>
    <w:basedOn w:val="Normln"/>
    <w:link w:val="ZpatChar"/>
    <w:uiPriority w:val="99"/>
    <w:unhideWhenUsed/>
    <w:rsid w:val="00A6762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7622"/>
    <w:rPr>
      <w:lang w:val="en-GB"/>
    </w:rPr>
  </w:style>
  <w:style w:type="paragraph" w:customStyle="1" w:styleId="Odstavecseseznamem1">
    <w:name w:val="Odstavec se seznamem1"/>
    <w:basedOn w:val="Normln"/>
    <w:rsid w:val="00F15ABA"/>
    <w:pPr>
      <w:ind w:left="720"/>
    </w:pPr>
  </w:style>
  <w:style w:type="paragraph" w:customStyle="1" w:styleId="PargrafodaLista1">
    <w:name w:val="Parágrafo da Lista1"/>
    <w:basedOn w:val="Normln"/>
    <w:rsid w:val="00721F7C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460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07498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872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965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61471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97068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92947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8729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63554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35890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199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96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93362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22075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84681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03170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8355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81990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268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77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04777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77966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58763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027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wmf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E940D1-87C8-44F5-96B4-066D04519E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783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ditza</dc:creator>
  <cp:lastModifiedBy>Přikrylová Romana</cp:lastModifiedBy>
  <cp:revision>2</cp:revision>
  <cp:lastPrinted>2021-12-22T07:24:00Z</cp:lastPrinted>
  <dcterms:created xsi:type="dcterms:W3CDTF">2022-06-21T08:06:00Z</dcterms:created>
  <dcterms:modified xsi:type="dcterms:W3CDTF">2022-06-21T08:06:00Z</dcterms:modified>
</cp:coreProperties>
</file>